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CCFE" w14:textId="77777777" w:rsidR="00D144BE" w:rsidRPr="001C55B2" w:rsidRDefault="007771E3" w:rsidP="007C1D79">
      <w:pPr>
        <w:pStyle w:val="Heading1"/>
      </w:pPr>
      <w:r>
        <w:t>acoustic comfort</w:t>
      </w:r>
    </w:p>
    <w:p w14:paraId="6503201C" w14:textId="77777777" w:rsidR="00657526" w:rsidRPr="00CB6D14" w:rsidRDefault="00657526" w:rsidP="0014587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CB6D14">
        <w:rPr>
          <w:sz w:val="24"/>
          <w:szCs w:val="24"/>
        </w:rPr>
        <w:t xml:space="preserve">Credit </w:t>
      </w:r>
      <w:r w:rsidR="00145873" w:rsidRPr="00CB6D14">
        <w:rPr>
          <w:sz w:val="24"/>
          <w:szCs w:val="24"/>
        </w:rPr>
        <w:t>9</w:t>
      </w:r>
    </w:p>
    <w:p w14:paraId="0A5AB888" w14:textId="3993C659" w:rsidR="005C34D2" w:rsidRPr="00CB6D14" w:rsidRDefault="005C34D2" w:rsidP="0014587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B6D14">
        <w:rPr>
          <w:sz w:val="24"/>
          <w:szCs w:val="24"/>
        </w:rPr>
        <w:t>Design Review Submission</w:t>
      </w:r>
      <w:r w:rsidRPr="00CB6D14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360812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90151" w:rsidRPr="00CB6D14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B6D14">
        <w:rPr>
          <w:sz w:val="24"/>
          <w:szCs w:val="24"/>
        </w:rPr>
        <w:tab/>
        <w:t>As Built Submission</w:t>
      </w:r>
      <w:r w:rsidRPr="00CB6D14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1578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6D45BA" w:rsidRPr="00CB6D14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B6D14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3260"/>
        <w:gridCol w:w="992"/>
      </w:tblGrid>
      <w:tr w:rsidR="005C34D2" w:rsidRPr="00CB6D14" w14:paraId="31BB67E1" w14:textId="77777777" w:rsidTr="00F14F48">
        <w:tc>
          <w:tcPr>
            <w:tcW w:w="4077" w:type="dxa"/>
          </w:tcPr>
          <w:p w14:paraId="5565E47D" w14:textId="77777777" w:rsidR="005C34D2" w:rsidRPr="00CB6D14" w:rsidRDefault="005C34D2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93" w:type="dxa"/>
          </w:tcPr>
          <w:p w14:paraId="40FB7A42" w14:textId="77777777" w:rsidR="005C34D2" w:rsidRPr="00CB6D14" w:rsidRDefault="0012288D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0A8E1092" w14:textId="77777777" w:rsidR="005C34D2" w:rsidRPr="00CB6D14" w:rsidRDefault="005C34D2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071E554F" w14:textId="77777777" w:rsidR="005C34D2" w:rsidRPr="00CB6D14" w:rsidRDefault="009510D7" w:rsidP="00145873">
            <w:pPr>
              <w:pStyle w:val="Heading3"/>
              <w:numPr>
                <w:ilvl w:val="0"/>
                <w:numId w:val="0"/>
              </w:numPr>
              <w:rPr>
                <w:color w:val="8064A2" w:themeColor="accent4"/>
                <w:sz w:val="24"/>
                <w:szCs w:val="24"/>
              </w:rPr>
            </w:pPr>
            <w:r w:rsidRPr="00CB6D14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CB6D14">
              <w:rPr>
                <w:color w:val="8064A2" w:themeColor="accent4"/>
                <w:sz w:val="24"/>
                <w:szCs w:val="24"/>
              </w:rPr>
              <w:t>#</w:t>
            </w:r>
            <w:r w:rsidRPr="00CB6D14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7D8CF4B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31"/>
        <w:gridCol w:w="1704"/>
        <w:gridCol w:w="4536"/>
        <w:gridCol w:w="1276"/>
        <w:gridCol w:w="1196"/>
      </w:tblGrid>
      <w:tr w:rsidR="0026389D" w14:paraId="2FD1F9DA" w14:textId="77777777" w:rsidTr="00F14F48">
        <w:tc>
          <w:tcPr>
            <w:tcW w:w="287" w:type="pct"/>
          </w:tcPr>
          <w:p w14:paraId="2394B90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2" w:type="pct"/>
            <w:vAlign w:val="center"/>
          </w:tcPr>
          <w:p w14:paraId="1B8AB2A3" w14:textId="77777777" w:rsidR="00017B56" w:rsidRPr="00017B56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454" w:type="pct"/>
            <w:vAlign w:val="center"/>
          </w:tcPr>
          <w:p w14:paraId="32F3C512" w14:textId="77777777" w:rsidR="007A4546" w:rsidRDefault="00017B56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</w:tcPr>
          <w:p w14:paraId="4CDC23AC" w14:textId="77777777" w:rsidR="00017B56" w:rsidRPr="00017B56" w:rsidRDefault="00017B56" w:rsidP="00F14F4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3451590C" w14:textId="77777777" w:rsidR="00017B56" w:rsidRPr="00017B56" w:rsidRDefault="00017B56" w:rsidP="00F14F4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157FE3" w14:paraId="71777D71" w14:textId="77777777" w:rsidTr="00CB6D14">
        <w:tc>
          <w:tcPr>
            <w:tcW w:w="287" w:type="pct"/>
            <w:vMerge w:val="restart"/>
            <w:vAlign w:val="center"/>
          </w:tcPr>
          <w:p w14:paraId="256AE787" w14:textId="77777777" w:rsidR="00157FE3" w:rsidRPr="00A10882" w:rsidRDefault="00157FE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Pr="00A10882">
              <w:rPr>
                <w:b/>
              </w:rPr>
              <w:t>.1</w:t>
            </w:r>
          </w:p>
        </w:tc>
        <w:tc>
          <w:tcPr>
            <w:tcW w:w="922" w:type="pct"/>
            <w:vMerge w:val="restart"/>
            <w:vAlign w:val="center"/>
          </w:tcPr>
          <w:p w14:paraId="1140FCE3" w14:textId="77777777" w:rsidR="00157FE3" w:rsidRPr="00A10882" w:rsidRDefault="00157FE3" w:rsidP="00CB6D14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2454" w:type="pct"/>
            <w:vMerge w:val="restart"/>
          </w:tcPr>
          <w:p w14:paraId="053257F3" w14:textId="77777777" w:rsidR="00157FE3" w:rsidRDefault="00157FE3">
            <w:r>
              <w:t xml:space="preserve">Internal ambient noise levels are suitable and relevant to the activity type in the room. </w:t>
            </w:r>
            <w:r w:rsidRPr="00EE13B5">
              <w:t>This includes all sound generated by the building systems and any external noise ingress.</w:t>
            </w:r>
          </w:p>
        </w:tc>
        <w:tc>
          <w:tcPr>
            <w:tcW w:w="690" w:type="pct"/>
            <w:vAlign w:val="center"/>
          </w:tcPr>
          <w:p w14:paraId="7764C3B1" w14:textId="77777777" w:rsidR="00157FE3" w:rsidRDefault="00157F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6FB442E7" w14:textId="6F6771F7" w:rsidR="00157FE3" w:rsidRPr="00CB6D14" w:rsidRDefault="00DC229D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5081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FE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226E7" w14:paraId="34D542C3" w14:textId="77777777" w:rsidTr="00CB6D14">
        <w:tc>
          <w:tcPr>
            <w:tcW w:w="287" w:type="pct"/>
            <w:vMerge/>
            <w:vAlign w:val="center"/>
          </w:tcPr>
          <w:p w14:paraId="1F9E77D4" w14:textId="77777777" w:rsidR="003226E7" w:rsidRDefault="003226E7" w:rsidP="003226E7">
            <w:pPr>
              <w:rPr>
                <w:b/>
              </w:rPr>
            </w:pPr>
          </w:p>
        </w:tc>
        <w:tc>
          <w:tcPr>
            <w:tcW w:w="922" w:type="pct"/>
            <w:vMerge/>
            <w:vAlign w:val="center"/>
          </w:tcPr>
          <w:p w14:paraId="1D67CD1F" w14:textId="77777777" w:rsidR="003226E7" w:rsidRPr="00A10882" w:rsidRDefault="003226E7" w:rsidP="003226E7">
            <w:pPr>
              <w:rPr>
                <w:b/>
              </w:rPr>
            </w:pPr>
          </w:p>
        </w:tc>
        <w:tc>
          <w:tcPr>
            <w:tcW w:w="2454" w:type="pct"/>
            <w:vMerge/>
          </w:tcPr>
          <w:p w14:paraId="3234CE38" w14:textId="77777777" w:rsidR="003226E7" w:rsidRDefault="003226E7" w:rsidP="003226E7"/>
        </w:tc>
        <w:tc>
          <w:tcPr>
            <w:tcW w:w="690" w:type="pct"/>
            <w:vAlign w:val="center"/>
          </w:tcPr>
          <w:p w14:paraId="2ED7F769" w14:textId="29D1CFFF" w:rsidR="003226E7" w:rsidRDefault="003226E7" w:rsidP="003226E7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2E3B5269" w14:textId="712539CF" w:rsidR="003226E7" w:rsidRDefault="00DC229D" w:rsidP="003226E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8448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226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57FE3" w14:paraId="2AEDCA58" w14:textId="77777777" w:rsidTr="00CB6D14">
        <w:tc>
          <w:tcPr>
            <w:tcW w:w="287" w:type="pct"/>
            <w:vMerge w:val="restart"/>
            <w:vAlign w:val="center"/>
          </w:tcPr>
          <w:p w14:paraId="10145D0D" w14:textId="77777777" w:rsidR="00157FE3" w:rsidRPr="00A10882" w:rsidRDefault="00157FE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Pr="00A10882">
              <w:rPr>
                <w:b/>
              </w:rPr>
              <w:t>.2</w:t>
            </w:r>
          </w:p>
        </w:tc>
        <w:tc>
          <w:tcPr>
            <w:tcW w:w="922" w:type="pct"/>
            <w:vMerge w:val="restart"/>
            <w:vAlign w:val="center"/>
          </w:tcPr>
          <w:p w14:paraId="78427F15" w14:textId="77777777" w:rsidR="00157FE3" w:rsidRPr="00A10882" w:rsidRDefault="00157FE3" w:rsidP="00CB6D14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2454" w:type="pct"/>
            <w:vMerge w:val="restart"/>
          </w:tcPr>
          <w:p w14:paraId="2A122DC9" w14:textId="77777777" w:rsidR="00157FE3" w:rsidRDefault="00157FE3" w:rsidP="007771E3">
            <w:r>
              <w:t>The nominated area has been built to reduce the persistence of sound to a level suitable to the activities in the space.</w:t>
            </w:r>
          </w:p>
        </w:tc>
        <w:tc>
          <w:tcPr>
            <w:tcW w:w="690" w:type="pct"/>
            <w:vAlign w:val="center"/>
          </w:tcPr>
          <w:p w14:paraId="167333E4" w14:textId="77777777" w:rsidR="00157FE3" w:rsidRDefault="00157F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C9A6A53" w14:textId="7F7BD17A" w:rsidR="00157FE3" w:rsidRPr="00CB6D14" w:rsidRDefault="00DC229D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7670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FE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3E2BF1" w14:paraId="5CA4AB25" w14:textId="77777777" w:rsidTr="00CB6D14">
        <w:tc>
          <w:tcPr>
            <w:tcW w:w="287" w:type="pct"/>
            <w:vMerge/>
            <w:vAlign w:val="center"/>
          </w:tcPr>
          <w:p w14:paraId="62477B8F" w14:textId="77777777" w:rsidR="003E2BF1" w:rsidRDefault="003E2BF1" w:rsidP="003E2BF1">
            <w:pPr>
              <w:rPr>
                <w:b/>
              </w:rPr>
            </w:pPr>
          </w:p>
        </w:tc>
        <w:tc>
          <w:tcPr>
            <w:tcW w:w="922" w:type="pct"/>
            <w:vMerge/>
            <w:vAlign w:val="center"/>
          </w:tcPr>
          <w:p w14:paraId="6B5C0C37" w14:textId="77777777" w:rsidR="003E2BF1" w:rsidRPr="00A10882" w:rsidRDefault="003E2BF1" w:rsidP="003E2BF1">
            <w:pPr>
              <w:rPr>
                <w:b/>
              </w:rPr>
            </w:pPr>
          </w:p>
        </w:tc>
        <w:tc>
          <w:tcPr>
            <w:tcW w:w="2454" w:type="pct"/>
            <w:vMerge/>
          </w:tcPr>
          <w:p w14:paraId="454D9011" w14:textId="77777777" w:rsidR="003E2BF1" w:rsidRDefault="003E2BF1" w:rsidP="003E2BF1"/>
        </w:tc>
        <w:tc>
          <w:tcPr>
            <w:tcW w:w="690" w:type="pct"/>
            <w:vAlign w:val="center"/>
          </w:tcPr>
          <w:p w14:paraId="4B9CC034" w14:textId="347504DC" w:rsidR="003E2BF1" w:rsidRDefault="003E2BF1" w:rsidP="003E2BF1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7867789" w14:textId="0848459D" w:rsidR="003E2BF1" w:rsidRDefault="00DC229D" w:rsidP="003E2BF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546759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E2BF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57FE3" w14:paraId="654420DA" w14:textId="77777777" w:rsidTr="00CB6D14">
        <w:tc>
          <w:tcPr>
            <w:tcW w:w="287" w:type="pct"/>
            <w:vMerge w:val="restart"/>
            <w:vAlign w:val="center"/>
          </w:tcPr>
          <w:p w14:paraId="7F7863C9" w14:textId="77777777" w:rsidR="00157FE3" w:rsidRPr="00A10882" w:rsidRDefault="00157FE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Pr="00A10882">
              <w:rPr>
                <w:b/>
              </w:rPr>
              <w:t>.3</w:t>
            </w:r>
          </w:p>
        </w:tc>
        <w:tc>
          <w:tcPr>
            <w:tcW w:w="922" w:type="pct"/>
            <w:vMerge w:val="restart"/>
            <w:vAlign w:val="center"/>
          </w:tcPr>
          <w:p w14:paraId="489923B5" w14:textId="77777777" w:rsidR="00157FE3" w:rsidRPr="00A10882" w:rsidRDefault="00157FE3" w:rsidP="00CB6D14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2454" w:type="pct"/>
            <w:vMerge w:val="restart"/>
          </w:tcPr>
          <w:p w14:paraId="35FBC32D" w14:textId="77777777" w:rsidR="00157FE3" w:rsidRDefault="00157FE3" w:rsidP="007771E3">
            <w:r>
              <w:t>The nominated enclosed spaces have been built to minimise crosstalk between rooms</w:t>
            </w:r>
            <w:r w:rsidRPr="00E27B1E">
              <w:t xml:space="preserve"> and open areas</w:t>
            </w:r>
            <w:r>
              <w:t>.</w:t>
            </w:r>
          </w:p>
        </w:tc>
        <w:tc>
          <w:tcPr>
            <w:tcW w:w="690" w:type="pct"/>
            <w:vAlign w:val="center"/>
          </w:tcPr>
          <w:p w14:paraId="167B68D2" w14:textId="77777777" w:rsidR="00157FE3" w:rsidRDefault="00157F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1771011B" w14:textId="285E9112" w:rsidR="00157FE3" w:rsidRPr="00CB6D14" w:rsidRDefault="00DC229D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3438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FE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F52925" w14:paraId="20A9149A" w14:textId="77777777" w:rsidTr="00CB6D14">
        <w:tc>
          <w:tcPr>
            <w:tcW w:w="287" w:type="pct"/>
            <w:vMerge/>
            <w:vAlign w:val="center"/>
          </w:tcPr>
          <w:p w14:paraId="69EAB171" w14:textId="77777777" w:rsidR="00F52925" w:rsidRDefault="00F52925" w:rsidP="00F52925">
            <w:pPr>
              <w:rPr>
                <w:b/>
              </w:rPr>
            </w:pPr>
          </w:p>
        </w:tc>
        <w:tc>
          <w:tcPr>
            <w:tcW w:w="922" w:type="pct"/>
            <w:vMerge/>
            <w:vAlign w:val="center"/>
          </w:tcPr>
          <w:p w14:paraId="6BA6355B" w14:textId="77777777" w:rsidR="00F52925" w:rsidRPr="00A10882" w:rsidRDefault="00F52925" w:rsidP="00F52925">
            <w:pPr>
              <w:rPr>
                <w:b/>
              </w:rPr>
            </w:pPr>
          </w:p>
        </w:tc>
        <w:tc>
          <w:tcPr>
            <w:tcW w:w="2454" w:type="pct"/>
            <w:vMerge/>
          </w:tcPr>
          <w:p w14:paraId="6259E72E" w14:textId="77777777" w:rsidR="00F52925" w:rsidRDefault="00F52925" w:rsidP="00F52925"/>
        </w:tc>
        <w:tc>
          <w:tcPr>
            <w:tcW w:w="690" w:type="pct"/>
            <w:vAlign w:val="center"/>
          </w:tcPr>
          <w:p w14:paraId="2E06CB1F" w14:textId="2129B480" w:rsidR="00F52925" w:rsidRDefault="00F52925" w:rsidP="00F52925">
            <w:pPr>
              <w:jc w:val="center"/>
            </w:pPr>
            <w:r>
              <w:t>NA</w:t>
            </w:r>
          </w:p>
        </w:tc>
        <w:tc>
          <w:tcPr>
            <w:tcW w:w="647" w:type="pct"/>
            <w:vAlign w:val="center"/>
          </w:tcPr>
          <w:p w14:paraId="55AB1DF5" w14:textId="57FE5197" w:rsidR="00F52925" w:rsidRDefault="00DC229D" w:rsidP="00F52925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14577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F5292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1AD464E" w14:textId="77777777" w:rsidR="009E45D5" w:rsidRDefault="009E45D5" w:rsidP="00543FCE">
      <w:bookmarkStart w:id="1" w:name="h.fwvpjw869anz"/>
      <w:bookmarkEnd w:id="1"/>
    </w:p>
    <w:p w14:paraId="194265E1" w14:textId="77777777" w:rsidR="00CB6D14" w:rsidRPr="00FA0164" w:rsidRDefault="00CB6D14" w:rsidP="00D11BDE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CB6D14" w:rsidRPr="00FA0164" w14:paraId="5C92BEBF" w14:textId="77777777" w:rsidTr="000601D6">
        <w:tc>
          <w:tcPr>
            <w:tcW w:w="3994" w:type="pct"/>
            <w:vAlign w:val="center"/>
          </w:tcPr>
          <w:p w14:paraId="234B21E9" w14:textId="0920B71B" w:rsidR="00CB6D14" w:rsidRPr="00FA0164" w:rsidRDefault="00CB6D14" w:rsidP="000601D6">
            <w:r w:rsidRPr="00FA0164">
              <w:t xml:space="preserve">There are no project-specific </w:t>
            </w:r>
            <w:r w:rsidR="00CD5F52">
              <w:t>T</w:t>
            </w:r>
            <w:r w:rsidRPr="00FA0164">
              <w:t xml:space="preserve">echnical </w:t>
            </w:r>
            <w:r w:rsidR="00CD5F52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1460B1D4" w14:textId="77777777" w:rsidR="00CB6D14" w:rsidRPr="00FA0164" w:rsidRDefault="00DC229D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B6D14" w:rsidRPr="00FA0164" w14:paraId="555B54D0" w14:textId="77777777" w:rsidTr="000601D6">
        <w:tc>
          <w:tcPr>
            <w:tcW w:w="3994" w:type="pct"/>
            <w:vAlign w:val="center"/>
          </w:tcPr>
          <w:p w14:paraId="04AC9017" w14:textId="1819C252" w:rsidR="00CB6D14" w:rsidRPr="00FA0164" w:rsidRDefault="00CB6D14" w:rsidP="000601D6">
            <w:r w:rsidRPr="00FA0164">
              <w:t xml:space="preserve">There are project-specific </w:t>
            </w:r>
            <w:r w:rsidR="00CD5F52">
              <w:t>T</w:t>
            </w:r>
            <w:r w:rsidRPr="00FA0164">
              <w:t xml:space="preserve">echnical </w:t>
            </w:r>
            <w:r w:rsidR="00CD5F52">
              <w:t>Q</w:t>
            </w:r>
            <w:r w:rsidRPr="00FA0164">
              <w:t xml:space="preserve">uestions for this credit and all responses received from the </w:t>
            </w:r>
            <w:r w:rsidR="00FA335D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6B2068A4" w14:textId="77777777" w:rsidR="00CB6D14" w:rsidRPr="00FA0164" w:rsidRDefault="00DC229D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E10719A" w14:textId="77777777" w:rsidR="007771E3" w:rsidRDefault="007771E3" w:rsidP="00D11BDE">
      <w:pPr>
        <w:pStyle w:val="Heading2"/>
      </w:pPr>
    </w:p>
    <w:p w14:paraId="77E2D492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401DBA6" w14:textId="77777777" w:rsidR="00756573" w:rsidRPr="007771E3" w:rsidRDefault="00756573" w:rsidP="00D11BDE">
      <w:pPr>
        <w:pStyle w:val="Heading2"/>
      </w:pPr>
      <w:r>
        <w:lastRenderedPageBreak/>
        <w:t>General Information</w:t>
      </w:r>
    </w:p>
    <w:p w14:paraId="66545DD2" w14:textId="77777777" w:rsidR="007A4546" w:rsidRDefault="00657526" w:rsidP="00657526">
      <w:r>
        <w:t>Provide a d</w:t>
      </w:r>
      <w:r w:rsidR="007A4546" w:rsidRPr="007A4546">
        <w:t xml:space="preserve">escription of </w:t>
      </w:r>
      <w:r w:rsidR="00660D30">
        <w:t xml:space="preserve">the nominated area and </w:t>
      </w:r>
      <w:r w:rsidR="007A4546" w:rsidRPr="007A4546">
        <w:t>all relevant internal and external noise sources.</w:t>
      </w:r>
    </w:p>
    <w:p w14:paraId="4DA03E6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8775C0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BD094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1A1AB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80FA70" w14:textId="77777777" w:rsidR="00657526" w:rsidRPr="007A454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01F4AB" w14:textId="77777777" w:rsidR="00E6574C" w:rsidRDefault="00E6574C" w:rsidP="009F413F"/>
    <w:p w14:paraId="131522D7" w14:textId="77777777" w:rsidR="00EB2DA4" w:rsidRDefault="00EB2DA4" w:rsidP="00EB2DA4">
      <w:r>
        <w:t xml:space="preserve">Please justify if NA is claimed. </w:t>
      </w:r>
    </w:p>
    <w:p w14:paraId="2DD30738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8BCE6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0376F5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F75FB4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143F3A" w14:textId="77777777" w:rsidR="00E6574C" w:rsidRDefault="00E6574C" w:rsidP="00657526"/>
    <w:p w14:paraId="7F1F8043" w14:textId="77777777" w:rsidR="007A4546" w:rsidRDefault="00657526" w:rsidP="00657526">
      <w:r>
        <w:t>Provide a d</w:t>
      </w:r>
      <w:r w:rsidR="007A4546" w:rsidRPr="007A4546">
        <w:t xml:space="preserve">escription of the design features that </w:t>
      </w:r>
      <w:r w:rsidR="009F413F">
        <w:t>e</w:t>
      </w:r>
      <w:r w:rsidR="007A4546" w:rsidRPr="007A4546">
        <w:t xml:space="preserve">nsure </w:t>
      </w:r>
      <w:r w:rsidR="00923ADA">
        <w:t xml:space="preserve">that </w:t>
      </w:r>
      <w:r w:rsidR="007A4546" w:rsidRPr="007A4546">
        <w:t>the credit criteria have been met.</w:t>
      </w:r>
    </w:p>
    <w:p w14:paraId="76887E8D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6BDCE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07A47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3CB1B5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7A561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CA7E9F" w14:textId="77777777" w:rsidR="00E6574C" w:rsidRDefault="00E6574C" w:rsidP="00657526"/>
    <w:p w14:paraId="0D460C20" w14:textId="77777777" w:rsidR="007A4546" w:rsidRDefault="007A4546" w:rsidP="00657526">
      <w:r w:rsidRPr="007A4546">
        <w:t xml:space="preserve">If the building is mechanically ventilated, </w:t>
      </w:r>
      <w:r w:rsidR="00657526">
        <w:t xml:space="preserve">provide </w:t>
      </w:r>
      <w:r w:rsidRPr="007A4546">
        <w:t xml:space="preserve">confirmation that the </w:t>
      </w:r>
      <w:r w:rsidR="008C6C4E">
        <w:t xml:space="preserve">mechanical </w:t>
      </w:r>
      <w:r w:rsidRPr="007A4546">
        <w:t xml:space="preserve">plant </w:t>
      </w:r>
      <w:r w:rsidR="008C6C4E">
        <w:t xml:space="preserve">and associated equipment </w:t>
      </w:r>
      <w:r w:rsidRPr="007A4546">
        <w:t>w</w:t>
      </w:r>
      <w:r w:rsidR="008C6C4E">
        <w:t>ere</w:t>
      </w:r>
      <w:r w:rsidRPr="007A4546">
        <w:t xml:space="preserve"> fully </w:t>
      </w:r>
      <w:r w:rsidR="008C6C4E">
        <w:t xml:space="preserve">operational </w:t>
      </w:r>
      <w:r w:rsidRPr="007A4546">
        <w:t>when the test</w:t>
      </w:r>
      <w:r w:rsidR="009F413F">
        <w:t>ing</w:t>
      </w:r>
      <w:r w:rsidRPr="007A4546">
        <w:t xml:space="preserve"> </w:t>
      </w:r>
      <w:r w:rsidR="009F413F">
        <w:t>was</w:t>
      </w:r>
      <w:r w:rsidR="009F413F" w:rsidRPr="007A4546">
        <w:t xml:space="preserve"> </w:t>
      </w:r>
      <w:r w:rsidRPr="007A4546">
        <w:t>carried out.</w:t>
      </w:r>
    </w:p>
    <w:p w14:paraId="534BD196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B4368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9D3E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67095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DECD1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6DC9F6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Del="009F413F"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0215ADB4" w14:textId="77777777" w:rsidTr="00EE13B5">
        <w:tc>
          <w:tcPr>
            <w:tcW w:w="6912" w:type="dxa"/>
            <w:shd w:val="clear" w:color="auto" w:fill="FFE69D"/>
          </w:tcPr>
          <w:p w14:paraId="70E9B276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0705FBD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290E3B3D" w14:textId="77777777" w:rsidTr="00EE13B5">
        <w:tc>
          <w:tcPr>
            <w:tcW w:w="6912" w:type="dxa"/>
          </w:tcPr>
          <w:p w14:paraId="14B59647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52EB01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169B564A" w14:textId="77777777" w:rsidTr="00EE13B5">
        <w:tc>
          <w:tcPr>
            <w:tcW w:w="6912" w:type="dxa"/>
          </w:tcPr>
          <w:p w14:paraId="22035DA4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2C252E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04A2308" w14:textId="4E101F99" w:rsidR="009F413F" w:rsidRDefault="009F413F" w:rsidP="009F413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172ED50E" w14:textId="77777777" w:rsidR="00CC3B44" w:rsidRDefault="00145873" w:rsidP="00D11BDE">
      <w:pPr>
        <w:pStyle w:val="Heading2"/>
      </w:pPr>
      <w:r>
        <w:lastRenderedPageBreak/>
        <w:t>9</w:t>
      </w:r>
      <w:r w:rsidR="007771E3" w:rsidRPr="007771E3">
        <w:t>.1 Internal Noise Levels</w:t>
      </w:r>
    </w:p>
    <w:p w14:paraId="7AB04A2E" w14:textId="5ED9847F" w:rsidR="009F413F" w:rsidRPr="00923ADA" w:rsidRDefault="004843B1" w:rsidP="00F14F48">
      <w:r>
        <w:t>S</w:t>
      </w:r>
      <w:r w:rsidR="009F413F">
        <w:t>elect one of the following compliance pathways: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235"/>
        <w:gridCol w:w="6032"/>
        <w:gridCol w:w="976"/>
      </w:tblGrid>
      <w:tr w:rsidR="00E6574C" w14:paraId="18C64CDF" w14:textId="77777777" w:rsidTr="00F90151">
        <w:tc>
          <w:tcPr>
            <w:tcW w:w="1209" w:type="pct"/>
          </w:tcPr>
          <w:p w14:paraId="6E13C69B" w14:textId="24B75D19" w:rsidR="00E6574C" w:rsidRPr="00F14F48" w:rsidRDefault="00E6574C">
            <w:pPr>
              <w:rPr>
                <w:b/>
              </w:rPr>
            </w:pPr>
            <w:r w:rsidRPr="00F14F48">
              <w:rPr>
                <w:b/>
              </w:rPr>
              <w:t>Mechanically Ventilated Spaces</w:t>
            </w:r>
          </w:p>
        </w:tc>
        <w:tc>
          <w:tcPr>
            <w:tcW w:w="3263" w:type="pct"/>
            <w:vAlign w:val="center"/>
          </w:tcPr>
          <w:p w14:paraId="3FAD3F98" w14:textId="73761C65" w:rsidR="00E6574C" w:rsidRDefault="00E6574C">
            <w:r>
              <w:t>In the nominated area, ambient sound levels are no more than 5dB(A) above the lower figure in the range recommended in Table 1 of AS/NZ 2107:</w:t>
            </w:r>
            <w:proofErr w:type="gramStart"/>
            <w:r>
              <w:t>2016;</w:t>
            </w:r>
            <w:proofErr w:type="gramEnd"/>
            <w:r>
              <w:t xml:space="preserve"> </w:t>
            </w:r>
          </w:p>
          <w:p w14:paraId="581ACD95" w14:textId="152C3592" w:rsidR="00E6574C" w:rsidRPr="00F90151" w:rsidRDefault="00E6574C">
            <w:pPr>
              <w:rPr>
                <w:b/>
              </w:rPr>
            </w:pPr>
            <w:r w:rsidRPr="00F90151">
              <w:rPr>
                <w:b/>
              </w:rPr>
              <w:t>OR</w:t>
            </w:r>
          </w:p>
        </w:tc>
        <w:tc>
          <w:tcPr>
            <w:tcW w:w="52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53804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4DA52C" w14:textId="77777777" w:rsidR="00E6574C" w:rsidRPr="003A2BE3" w:rsidRDefault="00E6574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6574C" w14:paraId="60D3364F" w14:textId="77777777" w:rsidTr="00F90151">
        <w:tc>
          <w:tcPr>
            <w:tcW w:w="1209" w:type="pct"/>
          </w:tcPr>
          <w:p w14:paraId="190A165F" w14:textId="325D4859" w:rsidR="00E6574C" w:rsidRPr="00F14F48" w:rsidRDefault="00E6574C" w:rsidP="007771E3">
            <w:pPr>
              <w:rPr>
                <w:b/>
              </w:rPr>
            </w:pPr>
            <w:r w:rsidRPr="00F14F48">
              <w:rPr>
                <w:b/>
              </w:rPr>
              <w:t>Naturally Ventilated Spaces</w:t>
            </w:r>
          </w:p>
        </w:tc>
        <w:tc>
          <w:tcPr>
            <w:tcW w:w="3263" w:type="pct"/>
            <w:vAlign w:val="center"/>
          </w:tcPr>
          <w:p w14:paraId="0A7FD038" w14:textId="474ED023" w:rsidR="00E6574C" w:rsidRPr="003A2BE3" w:rsidRDefault="00E6574C" w:rsidP="007771E3">
            <w:r>
              <w:t>In the nominated area, ambient sound levels are no more than 10dB(A) above the lower figure in the range recommended in Table 1 of AS/NZ 2107:2016.</w:t>
            </w:r>
          </w:p>
        </w:tc>
        <w:tc>
          <w:tcPr>
            <w:tcW w:w="52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20141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3B993" w14:textId="77777777" w:rsidR="00E6574C" w:rsidRPr="003A2BE3" w:rsidRDefault="00E6574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5CC6" w14:paraId="053F15A6" w14:textId="77777777" w:rsidTr="00DF5CC6">
        <w:tc>
          <w:tcPr>
            <w:tcW w:w="5000" w:type="pct"/>
            <w:gridSpan w:val="3"/>
          </w:tcPr>
          <w:p w14:paraId="7D29B6A3" w14:textId="77777777" w:rsidR="00DF5CC6" w:rsidRDefault="00DF5CC6" w:rsidP="00DF5CC6">
            <w:r>
              <w:t>Provide details and justification of any areas that have been excluded or claimed as Not Applicable for functional reasons.</w:t>
            </w:r>
          </w:p>
          <w:p w14:paraId="44507F6E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F356E4F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1FD5B441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6470D623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57D3E337" w14:textId="77777777" w:rsidR="00DF5CC6" w:rsidRDefault="00DF5CC6" w:rsidP="00DF5CC6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</w:pPr>
          </w:p>
          <w:p w14:paraId="07F2B60F" w14:textId="77777777" w:rsidR="00DF5CC6" w:rsidRDefault="00DF5CC6" w:rsidP="00DF5CC6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21D762D9" w14:textId="7D3A5B4E" w:rsidR="00721279" w:rsidRPr="004770A9" w:rsidRDefault="00E6574C" w:rsidP="00721279">
      <w:pPr>
        <w:keepNext/>
        <w:rPr>
          <w:szCs w:val="20"/>
        </w:rPr>
      </w:pPr>
      <w:r>
        <w:rPr>
          <w:szCs w:val="20"/>
        </w:rPr>
        <w:t>C</w:t>
      </w:r>
      <w:r w:rsidR="009F413F">
        <w:rPr>
          <w:szCs w:val="20"/>
        </w:rPr>
        <w:t>omplete t</w:t>
      </w:r>
      <w:r w:rsidR="00721279">
        <w:rPr>
          <w:szCs w:val="20"/>
        </w:rPr>
        <w:t xml:space="preserve">he following </w:t>
      </w:r>
      <w:r w:rsidR="009F413F">
        <w:rPr>
          <w:szCs w:val="20"/>
        </w:rPr>
        <w:t>t</w:t>
      </w:r>
      <w:r w:rsidR="00721279">
        <w:rPr>
          <w:szCs w:val="20"/>
        </w:rPr>
        <w:t xml:space="preserve">able </w:t>
      </w:r>
      <w:r w:rsidR="00923ADA">
        <w:rPr>
          <w:szCs w:val="20"/>
        </w:rPr>
        <w:t xml:space="preserve">detailing </w:t>
      </w:r>
      <w:r w:rsidR="00721279">
        <w:rPr>
          <w:szCs w:val="20"/>
        </w:rPr>
        <w:t>noise levels as recorded by the Acoustic Consultant</w:t>
      </w:r>
      <w:r w:rsidR="009F413F">
        <w:rPr>
          <w:szCs w:val="20"/>
        </w:rPr>
        <w:t xml:space="preserve"> or </w:t>
      </w:r>
      <w:r w:rsidR="00660D30">
        <w:rPr>
          <w:szCs w:val="20"/>
        </w:rPr>
        <w:t>Commissioning team</w:t>
      </w:r>
      <w:r w:rsidR="00721279">
        <w:rPr>
          <w:szCs w:val="20"/>
        </w:rPr>
        <w:t>: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856"/>
        <w:gridCol w:w="2006"/>
        <w:gridCol w:w="1884"/>
      </w:tblGrid>
      <w:tr w:rsidR="009F413F" w14:paraId="645D3198" w14:textId="77777777" w:rsidTr="00F14F48">
        <w:tc>
          <w:tcPr>
            <w:tcW w:w="5000" w:type="pct"/>
            <w:gridSpan w:val="4"/>
          </w:tcPr>
          <w:p w14:paraId="5EF7D2C1" w14:textId="77777777" w:rsidR="009F413F" w:rsidRDefault="009F413F" w:rsidP="009F413F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</w:rPr>
            </w:pPr>
            <w:r>
              <w:rPr>
                <w:rStyle w:val="StyleBold"/>
                <w:b w:val="0"/>
              </w:rPr>
              <w:t xml:space="preserve">Summary Table </w:t>
            </w:r>
          </w:p>
        </w:tc>
      </w:tr>
      <w:tr w:rsidR="009F413F" w14:paraId="667122C1" w14:textId="77777777" w:rsidTr="00F14F48">
        <w:tc>
          <w:tcPr>
            <w:tcW w:w="1351" w:type="pct"/>
            <w:shd w:val="clear" w:color="auto" w:fill="FFE69E" w:themeFill="text1" w:themeFillTint="66"/>
            <w:vAlign w:val="center"/>
          </w:tcPr>
          <w:p w14:paraId="66447B3E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FFE69E" w:themeFill="text1" w:themeFillTint="66"/>
            <w:vAlign w:val="center"/>
          </w:tcPr>
          <w:p w14:paraId="6C38F05B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FFE69E" w:themeFill="text1" w:themeFillTint="66"/>
            <w:vAlign w:val="center"/>
          </w:tcPr>
          <w:p w14:paraId="5F69D668" w14:textId="42CDC156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 w:rsidR="004843B1">
              <w:rPr>
                <w:b/>
                <w:bCs/>
              </w:rPr>
              <w:t>16</w:t>
            </w:r>
            <w:r>
              <w:rPr>
                <w:b/>
                <w:bCs/>
              </w:rPr>
              <w:t>)</w:t>
            </w:r>
          </w:p>
        </w:tc>
        <w:tc>
          <w:tcPr>
            <w:tcW w:w="1019" w:type="pct"/>
            <w:shd w:val="clear" w:color="auto" w:fill="FFE69E" w:themeFill="text1" w:themeFillTint="66"/>
            <w:vAlign w:val="center"/>
          </w:tcPr>
          <w:p w14:paraId="7A533DA7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9F413F" w14:paraId="7DF74DD3" w14:textId="77777777" w:rsidTr="00F14F48">
        <w:tc>
          <w:tcPr>
            <w:tcW w:w="1351" w:type="pct"/>
          </w:tcPr>
          <w:p w14:paraId="1D4F4651" w14:textId="77777777" w:rsidR="009F413F" w:rsidRDefault="009F413F" w:rsidP="00F14F48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545" w:type="pct"/>
          </w:tcPr>
          <w:p w14:paraId="0549631A" w14:textId="77777777" w:rsidR="009F413F" w:rsidRDefault="009F413F" w:rsidP="00F14F48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085" w:type="pct"/>
          </w:tcPr>
          <w:p w14:paraId="6B6B8F78" w14:textId="77777777" w:rsidR="009F413F" w:rsidRDefault="009F413F" w:rsidP="00F14F48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186BE32F" w14:textId="77777777" w:rsidR="009F413F" w:rsidRDefault="009F413F" w:rsidP="00F14F48">
            <w:pPr>
              <w:pStyle w:val="Bluetext"/>
            </w:pPr>
            <w:r>
              <w:t>[##]</w:t>
            </w:r>
          </w:p>
        </w:tc>
      </w:tr>
      <w:tr w:rsidR="009F413F" w14:paraId="616762A1" w14:textId="77777777" w:rsidTr="00F14F48">
        <w:tc>
          <w:tcPr>
            <w:tcW w:w="1351" w:type="pct"/>
          </w:tcPr>
          <w:p w14:paraId="137189FF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05C7B64F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59A9B0CA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5DF02925" w14:textId="77777777" w:rsidR="009F413F" w:rsidRDefault="009F413F" w:rsidP="00F14F48">
            <w:pPr>
              <w:pStyle w:val="Bluetext"/>
            </w:pPr>
          </w:p>
        </w:tc>
      </w:tr>
      <w:tr w:rsidR="009F413F" w14:paraId="134B8A42" w14:textId="77777777" w:rsidTr="00F14F48">
        <w:tc>
          <w:tcPr>
            <w:tcW w:w="1351" w:type="pct"/>
          </w:tcPr>
          <w:p w14:paraId="563FB3CC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64E175DE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3873C0E8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4BBC5667" w14:textId="77777777" w:rsidR="009F413F" w:rsidRDefault="009F413F" w:rsidP="00F14F48">
            <w:pPr>
              <w:pStyle w:val="Bluetext"/>
            </w:pPr>
          </w:p>
        </w:tc>
      </w:tr>
      <w:tr w:rsidR="009F413F" w14:paraId="3273195D" w14:textId="77777777" w:rsidTr="00F14F48">
        <w:tc>
          <w:tcPr>
            <w:tcW w:w="1351" w:type="pct"/>
          </w:tcPr>
          <w:p w14:paraId="5403BB79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2E3C0552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4FA4F800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06CAF058" w14:textId="77777777" w:rsidR="009F413F" w:rsidRDefault="009F413F" w:rsidP="00F14F48">
            <w:pPr>
              <w:pStyle w:val="Bluetext"/>
            </w:pPr>
          </w:p>
        </w:tc>
      </w:tr>
      <w:tr w:rsidR="009F413F" w14:paraId="15375328" w14:textId="77777777" w:rsidTr="00F14F48">
        <w:tc>
          <w:tcPr>
            <w:tcW w:w="1351" w:type="pct"/>
          </w:tcPr>
          <w:p w14:paraId="04A0E3E0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2B52A8BF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1D206CD9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7FFC82EA" w14:textId="77777777" w:rsidR="009F413F" w:rsidRDefault="009F413F" w:rsidP="00F14F48">
            <w:pPr>
              <w:pStyle w:val="Bluetext"/>
            </w:pPr>
          </w:p>
        </w:tc>
      </w:tr>
    </w:tbl>
    <w:p w14:paraId="067DDAA9" w14:textId="77777777" w:rsidR="009F413F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2A6CF45E" w14:textId="77777777" w:rsidR="00474900" w:rsidRPr="00F0406F" w:rsidRDefault="00474900" w:rsidP="00474900">
      <w:pPr>
        <w:pStyle w:val="Bluetext"/>
        <w:spacing w:before="240" w:after="240"/>
        <w:rPr>
          <w:b/>
          <w:bCs/>
          <w:color w:val="000000"/>
          <w:szCs w:val="20"/>
          <w:lang w:val="en-US"/>
        </w:rPr>
      </w:pPr>
      <w:r w:rsidRPr="00F0406F">
        <w:rPr>
          <w:b/>
          <w:bCs/>
          <w:color w:val="000000"/>
          <w:szCs w:val="20"/>
          <w:lang w:val="en-US"/>
        </w:rPr>
        <w:t xml:space="preserve">Qualification of the acoustic consultant 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474900" w:rsidRPr="003A2BE3" w14:paraId="24913D14" w14:textId="77777777" w:rsidTr="00963123">
        <w:tc>
          <w:tcPr>
            <w:tcW w:w="4306" w:type="pct"/>
          </w:tcPr>
          <w:p w14:paraId="30E78AB3" w14:textId="77777777" w:rsidR="00474900" w:rsidRPr="00FC1330" w:rsidRDefault="00474900" w:rsidP="00963123">
            <w:r>
              <w:lastRenderedPageBreak/>
              <w:t>A</w:t>
            </w:r>
            <w:r w:rsidRPr="00904F3F">
              <w:t xml:space="preserve"> member of the Acoustical Society of New Zealand or equivalent international recognised body</w:t>
            </w:r>
          </w:p>
        </w:tc>
        <w:tc>
          <w:tcPr>
            <w:tcW w:w="694" w:type="pct"/>
            <w:vAlign w:val="center"/>
          </w:tcPr>
          <w:p w14:paraId="3DC0B29E" w14:textId="77777777" w:rsidR="00474900" w:rsidRPr="003A2BE3" w:rsidRDefault="00DC229D" w:rsidP="00963123">
            <w:pPr>
              <w:jc w:val="center"/>
            </w:pPr>
            <w:sdt>
              <w:sdtPr>
                <w:id w:val="-1600321615"/>
              </w:sdtPr>
              <w:sdtEndPr/>
              <w:sdtContent>
                <w:sdt>
                  <w:sdtPr>
                    <w:id w:val="1847668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474900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74900" w:rsidRPr="003A2BE3" w14:paraId="75DB59E7" w14:textId="77777777" w:rsidTr="00963123">
        <w:tc>
          <w:tcPr>
            <w:tcW w:w="4306" w:type="pct"/>
          </w:tcPr>
          <w:p w14:paraId="72E0EE65" w14:textId="77777777" w:rsidR="00474900" w:rsidRPr="007A4546" w:rsidRDefault="00474900" w:rsidP="00963123">
            <w:r>
              <w:t>A</w:t>
            </w:r>
            <w:r w:rsidRPr="00904F3F">
              <w:t xml:space="preserve"> qualified staff member within an Association of Australasian Acoustical Consultants (AAAC) member firm</w:t>
            </w:r>
          </w:p>
        </w:tc>
        <w:tc>
          <w:tcPr>
            <w:tcW w:w="694" w:type="pct"/>
            <w:vAlign w:val="center"/>
          </w:tcPr>
          <w:p w14:paraId="3A26997E" w14:textId="77777777" w:rsidR="00474900" w:rsidRDefault="00DC229D" w:rsidP="00963123">
            <w:pPr>
              <w:jc w:val="center"/>
            </w:pPr>
            <w:sdt>
              <w:sdtPr>
                <w:id w:val="130665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749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046E91B" w14:textId="77777777" w:rsidR="0099796B" w:rsidRDefault="0099796B" w:rsidP="0099796B">
      <w:r>
        <w:t>Provide a d</w:t>
      </w:r>
      <w:r w:rsidRPr="007A4546">
        <w:t xml:space="preserve">escription of </w:t>
      </w:r>
      <w:r>
        <w:t xml:space="preserve">how the measurements were conducted including selection of representative spaces and time periods. </w:t>
      </w:r>
    </w:p>
    <w:p w14:paraId="3B694F61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2171A46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57D615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BCB79F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DD405B" w14:textId="77777777" w:rsidR="0099796B" w:rsidRDefault="0099796B" w:rsidP="009979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06"/>
        <w:gridCol w:w="1274"/>
      </w:tblGrid>
      <w:tr w:rsidR="0099796B" w:rsidRPr="003A2BE3" w14:paraId="13A4A6E3" w14:textId="77777777" w:rsidTr="00963123">
        <w:tc>
          <w:tcPr>
            <w:tcW w:w="4306" w:type="pct"/>
          </w:tcPr>
          <w:p w14:paraId="07FAA4A0" w14:textId="77777777" w:rsidR="0099796B" w:rsidRPr="00FC1330" w:rsidRDefault="0099796B" w:rsidP="00963123">
            <w:r w:rsidRPr="007A4546">
              <w:t xml:space="preserve">If the building is mechanically ventilated, the </w:t>
            </w:r>
            <w:r>
              <w:t xml:space="preserve">mechanical </w:t>
            </w:r>
            <w:r w:rsidRPr="007A4546">
              <w:t xml:space="preserve">plant </w:t>
            </w:r>
            <w:r>
              <w:t xml:space="preserve">and associated equipment </w:t>
            </w:r>
            <w:r w:rsidRPr="007A4546">
              <w:t>w</w:t>
            </w:r>
            <w:r>
              <w:t>ere</w:t>
            </w:r>
            <w:r w:rsidRPr="007A4546">
              <w:t xml:space="preserve"> fully </w:t>
            </w:r>
            <w:r>
              <w:t xml:space="preserve">operational </w:t>
            </w:r>
            <w:r w:rsidRPr="007A4546">
              <w:t>when the tests were carried out.</w:t>
            </w:r>
          </w:p>
        </w:tc>
        <w:tc>
          <w:tcPr>
            <w:tcW w:w="694" w:type="pct"/>
            <w:vAlign w:val="center"/>
          </w:tcPr>
          <w:p w14:paraId="358A3F21" w14:textId="77777777" w:rsidR="0099796B" w:rsidRPr="003A2BE3" w:rsidRDefault="00DC229D" w:rsidP="00963123">
            <w:pPr>
              <w:jc w:val="center"/>
            </w:pPr>
            <w:sdt>
              <w:sdtPr>
                <w:id w:val="2004161292"/>
              </w:sdtPr>
              <w:sdtEndPr/>
              <w:sdtContent>
                <w:sdt>
                  <w:sdtPr>
                    <w:id w:val="-4229095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99796B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DBDEE54" w14:textId="77777777" w:rsidR="00474900" w:rsidRDefault="00474900" w:rsidP="009F41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53A308E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7274C972" w14:textId="77777777" w:rsidTr="00EE13B5">
        <w:tc>
          <w:tcPr>
            <w:tcW w:w="6912" w:type="dxa"/>
            <w:shd w:val="clear" w:color="auto" w:fill="FFE69D"/>
          </w:tcPr>
          <w:p w14:paraId="4465830A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60ED1B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7E9374E0" w14:textId="77777777" w:rsidTr="00EE13B5">
        <w:tc>
          <w:tcPr>
            <w:tcW w:w="6912" w:type="dxa"/>
          </w:tcPr>
          <w:p w14:paraId="056113CD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8415CD6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7D678C84" w14:textId="77777777" w:rsidTr="00EE13B5">
        <w:tc>
          <w:tcPr>
            <w:tcW w:w="6912" w:type="dxa"/>
          </w:tcPr>
          <w:p w14:paraId="79F7AE62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E9CCEE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600F59" w14:textId="4B8B5443" w:rsidR="009F413F" w:rsidRDefault="009F413F" w:rsidP="00F14F48">
      <w:pPr>
        <w:rPr>
          <w:rFonts w:eastAsia="Times New Roman"/>
          <w:noProof/>
          <w:color w:val="FFC10E"/>
          <w:sz w:val="36"/>
          <w:szCs w:val="32"/>
        </w:rPr>
      </w:pPr>
    </w:p>
    <w:p w14:paraId="13398F51" w14:textId="77777777" w:rsidR="004770A9" w:rsidRPr="007771E3" w:rsidRDefault="00145873" w:rsidP="00D11BDE">
      <w:pPr>
        <w:pStyle w:val="Heading2"/>
      </w:pPr>
      <w:r>
        <w:t>9</w:t>
      </w:r>
      <w:r w:rsidR="004770A9">
        <w:t>.2 reverberation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770A9" w14:paraId="610CC5BA" w14:textId="77777777" w:rsidTr="00145873">
        <w:tc>
          <w:tcPr>
            <w:tcW w:w="4306" w:type="pct"/>
          </w:tcPr>
          <w:p w14:paraId="223BE2EE" w14:textId="6A7EDFC6" w:rsidR="004770A9" w:rsidRPr="003A2BE3" w:rsidRDefault="004770A9" w:rsidP="00015214">
            <w:r>
              <w:t>The reverberation time in the nominated area is below the maximum stated ‘Recommended R</w:t>
            </w:r>
            <w:r w:rsidR="000B2608">
              <w:t>everberation Time’ provided in T</w:t>
            </w:r>
            <w:r>
              <w:t>able 1 of AS/NZ 2107:20</w:t>
            </w:r>
            <w:r w:rsidR="004843B1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8728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7D8964" w14:textId="77777777" w:rsidR="004770A9" w:rsidRPr="003A2BE3" w:rsidRDefault="006B305B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824062F" w14:textId="77777777" w:rsidR="00D25807" w:rsidRDefault="00D25807" w:rsidP="00D25807">
      <w:r>
        <w:t>Provide details and justification of any areas that have been excluded or claimed as Not Applicable for functional reasons.</w:t>
      </w:r>
    </w:p>
    <w:p w14:paraId="490E1E27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DA79948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B03433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FCF6896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2EC1717" w14:textId="77777777" w:rsidR="00D25807" w:rsidRDefault="00D25807" w:rsidP="00D258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0A48E9" w14:textId="77777777" w:rsidR="00657526" w:rsidRDefault="00657526" w:rsidP="007A4546">
      <w:pPr>
        <w:keepNext/>
        <w:rPr>
          <w:szCs w:val="20"/>
        </w:rPr>
      </w:pPr>
    </w:p>
    <w:p w14:paraId="1F9BF268" w14:textId="77777777" w:rsidR="007A4546" w:rsidRDefault="00923ADA" w:rsidP="007A4546">
      <w:pPr>
        <w:keepNext/>
        <w:rPr>
          <w:szCs w:val="20"/>
        </w:rPr>
      </w:pPr>
      <w:r>
        <w:rPr>
          <w:szCs w:val="20"/>
        </w:rPr>
        <w:t xml:space="preserve">Please complete the following table detailing </w:t>
      </w:r>
      <w:r w:rsidR="00721279">
        <w:rPr>
          <w:szCs w:val="20"/>
        </w:rPr>
        <w:t>reverberation times as recorded by the Acoustic Consultant</w:t>
      </w:r>
      <w:r w:rsidR="000B2608">
        <w:rPr>
          <w:szCs w:val="20"/>
        </w:rPr>
        <w:t xml:space="preserve"> or Commissioning team</w:t>
      </w:r>
      <w:r w:rsidR="00721279">
        <w:rPr>
          <w:szCs w:val="20"/>
        </w:rPr>
        <w:t>: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2847"/>
        <w:gridCol w:w="2165"/>
        <w:gridCol w:w="1725"/>
      </w:tblGrid>
      <w:tr w:rsidR="009F413F" w14:paraId="29177399" w14:textId="77777777" w:rsidTr="00F14F48">
        <w:tc>
          <w:tcPr>
            <w:tcW w:w="5000" w:type="pct"/>
            <w:gridSpan w:val="4"/>
          </w:tcPr>
          <w:p w14:paraId="3CAF3881" w14:textId="77777777" w:rsidR="009F413F" w:rsidRPr="004770A9" w:rsidRDefault="009F413F" w:rsidP="009F413F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</w:rPr>
            </w:pPr>
            <w:r w:rsidRPr="004770A9">
              <w:rPr>
                <w:rStyle w:val="StyleBold"/>
                <w:b w:val="0"/>
              </w:rPr>
              <w:t xml:space="preserve">Summary </w:t>
            </w:r>
            <w:r>
              <w:rPr>
                <w:rStyle w:val="StyleBold"/>
                <w:b w:val="0"/>
              </w:rPr>
              <w:t>table</w:t>
            </w:r>
          </w:p>
        </w:tc>
      </w:tr>
      <w:tr w:rsidR="009F413F" w14:paraId="538B3481" w14:textId="77777777" w:rsidTr="00F14F48">
        <w:tc>
          <w:tcPr>
            <w:tcW w:w="1356" w:type="pct"/>
            <w:shd w:val="clear" w:color="auto" w:fill="FFE69E" w:themeFill="text1" w:themeFillTint="66"/>
            <w:vAlign w:val="center"/>
          </w:tcPr>
          <w:p w14:paraId="03BA7A0B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0" w:type="pct"/>
            <w:shd w:val="clear" w:color="auto" w:fill="FFE69E" w:themeFill="text1" w:themeFillTint="66"/>
            <w:vAlign w:val="center"/>
          </w:tcPr>
          <w:p w14:paraId="23E8BA16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171" w:type="pct"/>
            <w:shd w:val="clear" w:color="auto" w:fill="FFE69E" w:themeFill="text1" w:themeFillTint="66"/>
            <w:vAlign w:val="center"/>
          </w:tcPr>
          <w:p w14:paraId="32379969" w14:textId="2A952356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Recommended Reverberation Time (</w:t>
            </w:r>
            <w:r w:rsidRPr="00660D30">
              <w:rPr>
                <w:b/>
                <w:bCs/>
              </w:rPr>
              <w:t>AS/NZS 2107:20</w:t>
            </w:r>
            <w:r w:rsidR="004843B1">
              <w:rPr>
                <w:b/>
                <w:bCs/>
              </w:rPr>
              <w:t>16</w:t>
            </w:r>
            <w:r>
              <w:rPr>
                <w:b/>
                <w:bCs/>
              </w:rPr>
              <w:t>)</w:t>
            </w:r>
          </w:p>
        </w:tc>
        <w:tc>
          <w:tcPr>
            <w:tcW w:w="933" w:type="pct"/>
            <w:shd w:val="clear" w:color="auto" w:fill="FFE69E" w:themeFill="text1" w:themeFillTint="66"/>
            <w:vAlign w:val="center"/>
          </w:tcPr>
          <w:p w14:paraId="1A052C8F" w14:textId="2A6496EB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  <w:r w:rsidR="00D25807">
              <w:rPr>
                <w:rStyle w:val="StyleBold"/>
              </w:rPr>
              <w:t xml:space="preserve"> and Justification</w:t>
            </w:r>
          </w:p>
        </w:tc>
      </w:tr>
      <w:tr w:rsidR="009F413F" w14:paraId="26E0BE2D" w14:textId="77777777" w:rsidTr="00F14F48">
        <w:tc>
          <w:tcPr>
            <w:tcW w:w="1356" w:type="pct"/>
          </w:tcPr>
          <w:p w14:paraId="1E6A0871" w14:textId="77777777" w:rsidR="009F413F" w:rsidRDefault="009F413F" w:rsidP="00F14F48">
            <w:pPr>
              <w:pStyle w:val="Bluetext"/>
            </w:pPr>
            <w:r>
              <w:t>[</w:t>
            </w:r>
            <w:proofErr w:type="gramStart"/>
            <w:r>
              <w:t>e.g.</w:t>
            </w:r>
            <w:proofErr w:type="gramEnd"/>
            <w:r>
              <w:t xml:space="preserve"> Level 1 meeting room]</w:t>
            </w:r>
          </w:p>
        </w:tc>
        <w:tc>
          <w:tcPr>
            <w:tcW w:w="1540" w:type="pct"/>
          </w:tcPr>
          <w:p w14:paraId="64D286C7" w14:textId="77777777" w:rsidR="009F413F" w:rsidRDefault="009F413F" w:rsidP="00F14F48">
            <w:pPr>
              <w:pStyle w:val="Bluetext"/>
            </w:pPr>
            <w:r>
              <w:t xml:space="preserve">[e.g. </w:t>
            </w:r>
            <w:proofErr w:type="gramStart"/>
            <w:r>
              <w:t>office  space</w:t>
            </w:r>
            <w:proofErr w:type="gramEnd"/>
            <w:r>
              <w:t>]</w:t>
            </w:r>
          </w:p>
        </w:tc>
        <w:tc>
          <w:tcPr>
            <w:tcW w:w="1171" w:type="pct"/>
          </w:tcPr>
          <w:p w14:paraId="7B89752E" w14:textId="77777777" w:rsidR="009F413F" w:rsidRDefault="009F413F" w:rsidP="00F14F48">
            <w:pPr>
              <w:pStyle w:val="Bluetext"/>
            </w:pPr>
            <w:r>
              <w:t>[##]</w:t>
            </w:r>
          </w:p>
        </w:tc>
        <w:tc>
          <w:tcPr>
            <w:tcW w:w="933" w:type="pct"/>
          </w:tcPr>
          <w:p w14:paraId="63614D56" w14:textId="77777777" w:rsidR="009F413F" w:rsidRDefault="009F413F" w:rsidP="00F14F48">
            <w:pPr>
              <w:pStyle w:val="Bluetext"/>
            </w:pPr>
            <w:r>
              <w:t>[##]</w:t>
            </w:r>
          </w:p>
        </w:tc>
      </w:tr>
      <w:tr w:rsidR="009F413F" w14:paraId="03862C58" w14:textId="77777777" w:rsidTr="00F14F48">
        <w:tc>
          <w:tcPr>
            <w:tcW w:w="1356" w:type="pct"/>
          </w:tcPr>
          <w:p w14:paraId="16EC8756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0B10B08F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1A5207E9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580644B1" w14:textId="77777777" w:rsidR="009F413F" w:rsidRDefault="009F413F" w:rsidP="00F14F48">
            <w:pPr>
              <w:pStyle w:val="Bluetext"/>
            </w:pPr>
          </w:p>
        </w:tc>
      </w:tr>
      <w:tr w:rsidR="009F413F" w14:paraId="44C854FC" w14:textId="77777777" w:rsidTr="00F14F48">
        <w:tc>
          <w:tcPr>
            <w:tcW w:w="1356" w:type="pct"/>
          </w:tcPr>
          <w:p w14:paraId="4D5FF0FA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74AC8BD2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1A7CF1CD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4654F859" w14:textId="77777777" w:rsidR="009F413F" w:rsidRDefault="009F413F" w:rsidP="00F14F48">
            <w:pPr>
              <w:pStyle w:val="Bluetext"/>
            </w:pPr>
          </w:p>
        </w:tc>
      </w:tr>
      <w:tr w:rsidR="009F413F" w14:paraId="35FDC6BE" w14:textId="77777777" w:rsidTr="00F14F48">
        <w:tc>
          <w:tcPr>
            <w:tcW w:w="1356" w:type="pct"/>
          </w:tcPr>
          <w:p w14:paraId="54711B8A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123A6EBA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66B69721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05D0CAB9" w14:textId="77777777" w:rsidR="009F413F" w:rsidRDefault="009F413F" w:rsidP="00F14F48">
            <w:pPr>
              <w:pStyle w:val="Bluetext"/>
            </w:pPr>
          </w:p>
        </w:tc>
      </w:tr>
      <w:tr w:rsidR="009F413F" w14:paraId="2CB71CEF" w14:textId="77777777" w:rsidTr="00F14F48">
        <w:tc>
          <w:tcPr>
            <w:tcW w:w="1356" w:type="pct"/>
          </w:tcPr>
          <w:p w14:paraId="63BE2EF4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121C2EDE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5E3EC786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29794775" w14:textId="77777777" w:rsidR="009F413F" w:rsidRDefault="009F413F" w:rsidP="00F14F48">
            <w:pPr>
              <w:pStyle w:val="Bluetext"/>
            </w:pPr>
          </w:p>
        </w:tc>
      </w:tr>
    </w:tbl>
    <w:p w14:paraId="07DDD6F7" w14:textId="77777777" w:rsidR="009F413F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648C88E9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029252F8" w14:textId="77777777" w:rsidTr="00EE13B5">
        <w:tc>
          <w:tcPr>
            <w:tcW w:w="6912" w:type="dxa"/>
            <w:shd w:val="clear" w:color="auto" w:fill="FFE69D"/>
          </w:tcPr>
          <w:p w14:paraId="7E6D41E9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0867DBB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2FA00A0C" w14:textId="77777777" w:rsidTr="00EE13B5">
        <w:tc>
          <w:tcPr>
            <w:tcW w:w="6912" w:type="dxa"/>
          </w:tcPr>
          <w:p w14:paraId="42859403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8C1F78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35A546D7" w14:textId="77777777" w:rsidTr="00EE13B5">
        <w:tc>
          <w:tcPr>
            <w:tcW w:w="6912" w:type="dxa"/>
          </w:tcPr>
          <w:p w14:paraId="29AE44D4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934405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09B6379" w14:textId="77777777" w:rsidR="009F413F" w:rsidRDefault="009F413F" w:rsidP="00D11BDE">
      <w:pPr>
        <w:pStyle w:val="Heading2"/>
      </w:pPr>
    </w:p>
    <w:p w14:paraId="0443E9BC" w14:textId="77777777" w:rsidR="009F413F" w:rsidRDefault="009F413F" w:rsidP="00F14F48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C6A7D6E" w14:textId="77777777" w:rsidR="00461F2D" w:rsidRPr="00923ADA" w:rsidRDefault="00145873" w:rsidP="00D11BDE">
      <w:pPr>
        <w:pStyle w:val="Heading2"/>
      </w:pPr>
      <w:r w:rsidRPr="00923ADA">
        <w:lastRenderedPageBreak/>
        <w:t>9</w:t>
      </w:r>
      <w:r w:rsidR="00461F2D" w:rsidRPr="00923ADA">
        <w:t xml:space="preserve">.3 </w:t>
      </w:r>
      <w:r w:rsidR="00721279" w:rsidRPr="00923ADA">
        <w:t>acoustic separation</w:t>
      </w:r>
    </w:p>
    <w:p w14:paraId="63D5897B" w14:textId="77777777" w:rsidR="003D27B6" w:rsidRDefault="003D27B6" w:rsidP="003D27B6">
      <w:r>
        <w:t>Provide details and justification of any areas that have been excluded or claimed as Not Applicable.</w:t>
      </w:r>
    </w:p>
    <w:p w14:paraId="12081B9D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180709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0D2DC88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631556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366C77" w14:textId="77777777" w:rsidR="003D27B6" w:rsidRDefault="003D27B6" w:rsidP="003D27B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5ABE46" w14:textId="36797009" w:rsidR="000B2608" w:rsidRPr="000B2608" w:rsidRDefault="004843B1" w:rsidP="000B2608">
      <w:r>
        <w:t>S</w:t>
      </w:r>
      <w:r w:rsidR="00923ADA">
        <w:t>elect one of the following compliance pathways: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61F2D" w14:paraId="50E3EC2F" w14:textId="77777777" w:rsidTr="00145873">
        <w:tc>
          <w:tcPr>
            <w:tcW w:w="4306" w:type="pct"/>
          </w:tcPr>
          <w:p w14:paraId="3E147D1C" w14:textId="533D64F8" w:rsidR="007A4546" w:rsidRDefault="000B2608">
            <w:r w:rsidRPr="00923ADA">
              <w:rPr>
                <w:b/>
                <w:bCs/>
                <w:szCs w:val="24"/>
              </w:rPr>
              <w:t xml:space="preserve">9.3A </w:t>
            </w:r>
            <w:r w:rsidR="008A0EE5">
              <w:t>Noise transmission between enclosed spaces</w:t>
            </w:r>
            <w:r w:rsidR="00461F2D">
              <w:t xml:space="preserve"> has been addressed by the installation of partitions that achieve a weighted sound reduction index (</w:t>
            </w:r>
            <w:proofErr w:type="spellStart"/>
            <w:r w:rsidR="00461F2D">
              <w:t>R</w:t>
            </w:r>
            <w:r w:rsidR="00461F2D" w:rsidRPr="00F14F48">
              <w:rPr>
                <w:vertAlign w:val="subscript"/>
              </w:rPr>
              <w:t>w</w:t>
            </w:r>
            <w:proofErr w:type="spellEnd"/>
            <w:r w:rsidR="00461F2D">
              <w:t>) of</w:t>
            </w:r>
            <w:r w:rsidR="004843B1">
              <w:t>:</w:t>
            </w:r>
          </w:p>
          <w:p w14:paraId="7FE047F7" w14:textId="77777777" w:rsidR="00140211" w:rsidRPr="00B75101" w:rsidRDefault="00140211" w:rsidP="00140211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45; for all partitions fixed without a door, and/or are glazed partitions without a door; or</w:t>
            </w:r>
          </w:p>
          <w:p w14:paraId="5A35C33E" w14:textId="77777777" w:rsidR="00140211" w:rsidRDefault="00140211" w:rsidP="00140211">
            <w:pPr>
              <w:pStyle w:val="ListParagraph"/>
              <w:numPr>
                <w:ilvl w:val="0"/>
                <w:numId w:val="47"/>
              </w:numPr>
            </w:pPr>
            <w:r>
              <w:t>At least 40, for all partitions fronting a room (from an open plan area); or</w:t>
            </w:r>
          </w:p>
          <w:p w14:paraId="1A137315" w14:textId="77777777" w:rsidR="00140211" w:rsidRPr="00140211" w:rsidRDefault="00140211" w:rsidP="00140211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35; for all partition types that contain a door; and</w:t>
            </w:r>
          </w:p>
          <w:p w14:paraId="2042710D" w14:textId="06698B58" w:rsidR="00C43832" w:rsidRPr="00140211" w:rsidRDefault="00140211" w:rsidP="00140211">
            <w:pPr>
              <w:pStyle w:val="ListParagraph"/>
              <w:numPr>
                <w:ilvl w:val="0"/>
                <w:numId w:val="47"/>
              </w:numPr>
              <w:rPr>
                <w:b/>
              </w:rPr>
            </w:pPr>
            <w:r>
              <w:t>At least 50 through floors between occupied spaces.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727DE6" w14:textId="77777777" w:rsidR="00C43832" w:rsidRDefault="00C43832" w:rsidP="00C4383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2FF7CF99" w14:textId="43D53629" w:rsidR="00461F2D" w:rsidRPr="003A2BE3" w:rsidRDefault="00461F2D" w:rsidP="00015214">
            <w:pPr>
              <w:jc w:val="center"/>
            </w:pPr>
          </w:p>
        </w:tc>
      </w:tr>
      <w:tr w:rsidR="004843B1" w14:paraId="3CDD75F8" w14:textId="77777777" w:rsidTr="00145873">
        <w:tc>
          <w:tcPr>
            <w:tcW w:w="4306" w:type="pct"/>
          </w:tcPr>
          <w:p w14:paraId="293A91A4" w14:textId="77777777" w:rsidR="00303BAD" w:rsidRDefault="004843B1" w:rsidP="00303BAD">
            <w:pPr>
              <w:spacing w:before="240"/>
            </w:pPr>
            <w:r w:rsidRPr="00F14F48">
              <w:rPr>
                <w:b/>
              </w:rPr>
              <w:t xml:space="preserve">9.3B </w:t>
            </w:r>
            <w:r w:rsidR="00303BAD">
              <w:t xml:space="preserve">Noise transmission between enclosed spaces has been addressed by the installation of partitions that comply with </w:t>
            </w:r>
            <w:proofErr w:type="spellStart"/>
            <w:r w:rsidR="00303BAD">
              <w:t>D</w:t>
            </w:r>
            <w:r w:rsidR="00303BAD" w:rsidRPr="00ED2418">
              <w:rPr>
                <w:vertAlign w:val="subscript"/>
              </w:rPr>
              <w:t>w</w:t>
            </w:r>
            <w:proofErr w:type="spellEnd"/>
            <w:r w:rsidR="00303BAD">
              <w:t xml:space="preserve"> + </w:t>
            </w:r>
            <w:proofErr w:type="spellStart"/>
            <w:r w:rsidR="00303BAD">
              <w:t>LA</w:t>
            </w:r>
            <w:r w:rsidR="00303BAD" w:rsidRPr="00943911">
              <w:rPr>
                <w:vertAlign w:val="subscript"/>
              </w:rPr>
              <w:t>eq</w:t>
            </w:r>
            <w:r w:rsidR="00303BAD" w:rsidRPr="00ED2418">
              <w:t>T</w:t>
            </w:r>
            <w:proofErr w:type="spellEnd"/>
            <w:r w:rsidR="00303BAD">
              <w:t xml:space="preserve"> &gt; X,</w:t>
            </w:r>
          </w:p>
          <w:p w14:paraId="374FD4C2" w14:textId="46F21373" w:rsidR="004843B1" w:rsidRPr="003A2BE3" w:rsidRDefault="00303BAD" w:rsidP="00303BAD">
            <w:r w:rsidRPr="00B44AE5">
              <w:t xml:space="preserve">The sounds </w:t>
            </w:r>
            <w:proofErr w:type="gramStart"/>
            <w:r w:rsidRPr="00B44AE5">
              <w:t>tests</w:t>
            </w:r>
            <w:proofErr w:type="gramEnd"/>
            <w:r w:rsidRPr="00B44AE5">
              <w:t xml:space="preserve"> from which </w:t>
            </w:r>
            <w:proofErr w:type="spellStart"/>
            <w:r w:rsidRPr="00B44AE5">
              <w:t>Dw</w:t>
            </w:r>
            <w:proofErr w:type="spellEnd"/>
            <w:r w:rsidRPr="00B44AE5">
              <w:t xml:space="preserve"> </w:t>
            </w:r>
            <w:r>
              <w:t>have been</w:t>
            </w:r>
            <w:r w:rsidRPr="00B44AE5">
              <w:t xml:space="preserve"> measured in accordance with ISO 140-4:1998. </w:t>
            </w:r>
            <w:r>
              <w:t>The m</w:t>
            </w:r>
            <w:r w:rsidRPr="00B44AE5">
              <w:t xml:space="preserve">easurement </w:t>
            </w:r>
            <w:r>
              <w:t>was</w:t>
            </w:r>
            <w:r w:rsidRPr="00B44AE5">
              <w:t xml:space="preserve"> based on finished rooms, accounting for any carpets and acoustically absorbent ceilings specified.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9128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A1F916" w14:textId="77777777" w:rsidR="004843B1" w:rsidRPr="003A2BE3" w:rsidRDefault="004843B1" w:rsidP="004843B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5EB8" w14:paraId="73F4A81B" w14:textId="77777777" w:rsidTr="00145873">
        <w:tc>
          <w:tcPr>
            <w:tcW w:w="4306" w:type="pct"/>
          </w:tcPr>
          <w:p w14:paraId="7B1E79A2" w14:textId="7084498A" w:rsidR="00475EB8" w:rsidRPr="00685887" w:rsidRDefault="00475EB8" w:rsidP="00475EB8">
            <w:pPr>
              <w:rPr>
                <w:b/>
              </w:rPr>
            </w:pPr>
            <w:r>
              <w:rPr>
                <w:b/>
              </w:rPr>
              <w:t>9</w:t>
            </w:r>
            <w:r w:rsidRPr="00685887">
              <w:rPr>
                <w:b/>
              </w:rPr>
              <w:t>.3C</w:t>
            </w:r>
            <w:r>
              <w:rPr>
                <w:b/>
              </w:rPr>
              <w:t xml:space="preserve"> </w:t>
            </w:r>
            <w:r w:rsidRPr="00F25D41">
              <w:rPr>
                <w:i/>
              </w:rPr>
              <w:t xml:space="preserve">For residential </w:t>
            </w:r>
            <w:r>
              <w:rPr>
                <w:i/>
              </w:rPr>
              <w:t>spaces</w:t>
            </w:r>
            <w:r w:rsidRPr="00F25D41">
              <w:rPr>
                <w:i/>
              </w:rPr>
              <w:t>:</w:t>
            </w:r>
          </w:p>
          <w:p w14:paraId="5B2D2F3D" w14:textId="77777777" w:rsidR="00475EB8" w:rsidRPr="00700FAF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>
              <w:t xml:space="preserve">The inter-tenancy apartment construction to habitable areas </w:t>
            </w:r>
            <w:proofErr w:type="gramStart"/>
            <w:r>
              <w:t>result</w:t>
            </w:r>
            <w:proofErr w:type="gramEnd"/>
            <w:r>
              <w:t xml:space="preserve"> in airborne noise isolation standard of </w:t>
            </w:r>
            <w:proofErr w:type="spellStart"/>
            <w:r w:rsidRPr="00700FAF">
              <w:t>Rw+Ctr</w:t>
            </w:r>
            <w:proofErr w:type="spellEnd"/>
            <w:r w:rsidRPr="00700FAF">
              <w:t xml:space="preserve"> &gt; 55; and</w:t>
            </w:r>
          </w:p>
          <w:p w14:paraId="6F7A2CDF" w14:textId="77777777" w:rsidR="00475EB8" w:rsidRPr="00700FAF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 w:rsidRPr="00700FAF">
              <w:t>All inter-tenancy walls should include Discontinuous Construction as defined by the Building Code of Australia</w:t>
            </w:r>
          </w:p>
          <w:p w14:paraId="3D184E90" w14:textId="77777777" w:rsidR="00475EB8" w:rsidRPr="00700FAF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 w:rsidRPr="00700FAF">
              <w:t xml:space="preserve">Walls between apartments and public corridors results in airborne noise isolation standard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&gt; 55; and</w:t>
            </w:r>
          </w:p>
          <w:p w14:paraId="688AC559" w14:textId="77777777" w:rsidR="00475EB8" w:rsidRDefault="00475EB8" w:rsidP="00475EB8">
            <w:pPr>
              <w:pStyle w:val="Bullettext"/>
              <w:numPr>
                <w:ilvl w:val="0"/>
                <w:numId w:val="48"/>
              </w:numPr>
              <w:spacing w:after="0" w:line="259" w:lineRule="auto"/>
            </w:pPr>
            <w:r w:rsidRPr="00700FAF">
              <w:t xml:space="preserve">The floor construction above habitable rooms and wet areas of adjacent dwellings (i.e. floor cover) results in an impact isolation standard of </w:t>
            </w:r>
            <w:proofErr w:type="spellStart"/>
            <w:proofErr w:type="gramStart"/>
            <w:r w:rsidRPr="00700FAF">
              <w:t>Ln,w</w:t>
            </w:r>
            <w:proofErr w:type="spellEnd"/>
            <w:proofErr w:type="gramEnd"/>
            <w:r w:rsidRPr="00700FAF">
              <w:t xml:space="preserve"> + CI &lt; 55.</w:t>
            </w:r>
          </w:p>
          <w:p w14:paraId="7D4584AF" w14:textId="2EC1DBC6" w:rsidR="00475EB8" w:rsidRPr="00F14F48" w:rsidRDefault="00475EB8" w:rsidP="00475EB8">
            <w:pPr>
              <w:spacing w:before="240"/>
              <w:rPr>
                <w:b/>
              </w:rPr>
            </w:pPr>
            <w:r w:rsidRPr="00700FAF">
              <w:t xml:space="preserve">Apartment entry doors include acoustic seals and achieve laboratory acoustic rating of </w:t>
            </w:r>
            <w:proofErr w:type="spellStart"/>
            <w:r w:rsidRPr="00700FAF">
              <w:t>Rw</w:t>
            </w:r>
            <w:proofErr w:type="spellEnd"/>
            <w:r w:rsidRPr="00700FAF">
              <w:t xml:space="preserve"> 30.</w:t>
            </w:r>
          </w:p>
        </w:tc>
        <w:tc>
          <w:tcPr>
            <w:tcW w:w="694" w:type="pct"/>
            <w:vAlign w:val="center"/>
          </w:tcPr>
          <w:p w14:paraId="6F002768" w14:textId="5E18F8BE" w:rsidR="00475EB8" w:rsidRDefault="00DC229D" w:rsidP="00475EB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811389992"/>
              </w:sdtPr>
              <w:sdtEndPr/>
              <w:sdtContent>
                <w:sdt>
                  <w:sdtPr>
                    <w:id w:val="-4084642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475EB8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17036EAF" w14:textId="77777777" w:rsidR="000B2608" w:rsidRDefault="009F413F" w:rsidP="00657526">
      <w:r w:rsidRPr="002E32D8" w:rsidDel="009F413F">
        <w:t xml:space="preserve"> </w:t>
      </w:r>
    </w:p>
    <w:p w14:paraId="4932D4E2" w14:textId="77777777" w:rsidR="00502D4B" w:rsidRDefault="00502D4B" w:rsidP="00502D4B">
      <w:r>
        <w:t>Provide a d</w:t>
      </w:r>
      <w:r w:rsidRPr="007A4546">
        <w:t xml:space="preserve">escription of </w:t>
      </w:r>
      <w:r>
        <w:t xml:space="preserve">how the measurements and calculations were conducted including selection of representative spaces and time periods. </w:t>
      </w:r>
    </w:p>
    <w:p w14:paraId="6A5C85F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8D800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76223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0BEB34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4B0575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1D0BA1" w14:textId="77777777" w:rsidR="008A0EE5" w:rsidRDefault="000B2608" w:rsidP="00657526">
      <w:r>
        <w:t>Provide a</w:t>
      </w:r>
      <w:r w:rsidR="008A0EE5" w:rsidRPr="00BB7D6C">
        <w:t xml:space="preserve"> description of </w:t>
      </w:r>
      <w:r w:rsidR="008A0EE5" w:rsidRPr="00644150">
        <w:t>the part</w:t>
      </w:r>
      <w:r w:rsidR="00135B6A">
        <w:t>it</w:t>
      </w:r>
      <w:r w:rsidR="008A0EE5" w:rsidRPr="00644150">
        <w:t xml:space="preserve">ions that have been installed </w:t>
      </w:r>
      <w:r w:rsidR="00657526">
        <w:t>that</w:t>
      </w:r>
      <w:r w:rsidR="008A0EE5" w:rsidRPr="00644150">
        <w:t xml:space="preserve"> address noise transmission between </w:t>
      </w:r>
      <w:r w:rsidR="008A0EE5">
        <w:t>e</w:t>
      </w:r>
      <w:r w:rsidR="008A0EE5" w:rsidRPr="00644150">
        <w:t>nclosed spaces</w:t>
      </w:r>
      <w:r w:rsidR="008A0EE5">
        <w:t>.</w:t>
      </w:r>
    </w:p>
    <w:p w14:paraId="4A540D2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8AA94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8DD807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A52AF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6EBFF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C840D4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655903E9" w14:textId="77777777" w:rsidTr="00EE13B5">
        <w:tc>
          <w:tcPr>
            <w:tcW w:w="6912" w:type="dxa"/>
            <w:shd w:val="clear" w:color="auto" w:fill="FFE69D"/>
          </w:tcPr>
          <w:p w14:paraId="566BB86A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D8EAB92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15D006C0" w14:textId="77777777" w:rsidTr="00EE13B5">
        <w:tc>
          <w:tcPr>
            <w:tcW w:w="6912" w:type="dxa"/>
          </w:tcPr>
          <w:p w14:paraId="22F7F5DC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9FC833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78E535DE" w14:textId="77777777" w:rsidTr="00EE13B5">
        <w:tc>
          <w:tcPr>
            <w:tcW w:w="6912" w:type="dxa"/>
          </w:tcPr>
          <w:p w14:paraId="689FAC65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A584D1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48E3797" w14:textId="040F1664" w:rsidR="008C6C4E" w:rsidRPr="00195B76" w:rsidRDefault="00A10882" w:rsidP="00502D4B">
      <w:pPr>
        <w:pStyle w:val="Criterionsubheading"/>
        <w:numPr>
          <w:ilvl w:val="0"/>
          <w:numId w:val="0"/>
        </w:numPr>
        <w:ind w:left="720" w:hanging="720"/>
        <w:rPr>
          <w:color w:val="365F91" w:themeColor="accent1" w:themeShade="BF"/>
        </w:rPr>
      </w:pPr>
      <w:r>
        <w:br w:type="page"/>
      </w:r>
      <w:r w:rsidR="008C6C4E" w:rsidRPr="001C55B2">
        <w:lastRenderedPageBreak/>
        <w:t>DISCUSSION</w:t>
      </w:r>
    </w:p>
    <w:p w14:paraId="5EF7461D" w14:textId="7D69CAC0" w:rsidR="008C6C4E" w:rsidRPr="00CB6D14" w:rsidRDefault="008C6C4E" w:rsidP="00CB6D14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CB6D14">
        <w:rPr>
          <w:rFonts w:cstheme="minorHAnsi"/>
          <w:color w:val="auto"/>
        </w:rPr>
        <w:t>Certified Assessor(s).</w:t>
      </w:r>
    </w:p>
    <w:p w14:paraId="4F49B175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29B70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5DC7F5" w14:textId="77777777" w:rsidR="00F90151" w:rsidRDefault="00F90151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60A75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FFCBB6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36AD35" w14:textId="77777777" w:rsidR="008C6C4E" w:rsidRPr="001C55B2" w:rsidRDefault="008C6C4E" w:rsidP="00D11BDE">
      <w:pPr>
        <w:pStyle w:val="Heading2"/>
      </w:pPr>
      <w:r w:rsidRPr="001C55B2">
        <w:t>DECLARATION</w:t>
      </w:r>
    </w:p>
    <w:p w14:paraId="329F848D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CACD4D7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7D6DF7B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7CCC883" w14:textId="77777777" w:rsidR="00F90151" w:rsidRDefault="00F90151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EC64AB3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2CC006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CF5790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85ED753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97764D8" w14:textId="77777777" w:rsidR="007A4546" w:rsidRDefault="008C6C4E" w:rsidP="000B260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A4546" w:rsidSect="00C44570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AABB" w14:textId="77777777" w:rsidR="00781BAA" w:rsidRDefault="00781BAA" w:rsidP="00780BF9">
      <w:pPr>
        <w:spacing w:before="0" w:after="0" w:line="240" w:lineRule="auto"/>
      </w:pPr>
      <w:r>
        <w:separator/>
      </w:r>
    </w:p>
  </w:endnote>
  <w:endnote w:type="continuationSeparator" w:id="0">
    <w:p w14:paraId="0C472C70" w14:textId="77777777" w:rsidR="00781BAA" w:rsidRDefault="00781BAA" w:rsidP="00780BF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787C" w14:textId="444FFB3E" w:rsidR="00FA335D" w:rsidRDefault="00C44570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5116AED9" wp14:editId="14178BEC">
          <wp:simplePos x="0" y="0"/>
          <wp:positionH relativeFrom="margin">
            <wp:posOffset>0</wp:posOffset>
          </wp:positionH>
          <wp:positionV relativeFrom="paragraph">
            <wp:posOffset>98425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864A789" w14:textId="533C1DCC" w:rsidR="00780BF9" w:rsidRDefault="00780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A87A" w14:textId="77777777" w:rsidR="00781BAA" w:rsidRDefault="00781BAA" w:rsidP="00780BF9">
      <w:pPr>
        <w:spacing w:before="0" w:after="0" w:line="240" w:lineRule="auto"/>
      </w:pPr>
      <w:r>
        <w:separator/>
      </w:r>
    </w:p>
  </w:footnote>
  <w:footnote w:type="continuationSeparator" w:id="0">
    <w:p w14:paraId="56D8ECFC" w14:textId="77777777" w:rsidR="00781BAA" w:rsidRDefault="00781BAA" w:rsidP="00780BF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89B9" w14:textId="198B3F72" w:rsidR="003C2F56" w:rsidRDefault="003C2F56" w:rsidP="003C2F5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145873">
      <w:rPr>
        <w:sz w:val="16"/>
        <w:szCs w:val="16"/>
        <w:lang w:val="en-US"/>
      </w:rPr>
      <w:t>Interiors</w:t>
    </w:r>
    <w:r w:rsidR="00FA335D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6D45BA">
      <w:rPr>
        <w:sz w:val="16"/>
        <w:szCs w:val="16"/>
        <w:lang w:val="en-US"/>
      </w:rPr>
      <w:t>.</w:t>
    </w:r>
    <w:r w:rsidR="00C44570">
      <w:rPr>
        <w:sz w:val="16"/>
        <w:szCs w:val="16"/>
        <w:lang w:val="en-US"/>
      </w:rPr>
      <w:t>1</w:t>
    </w:r>
    <w:r w:rsidR="002E1727">
      <w:rPr>
        <w:sz w:val="16"/>
        <w:szCs w:val="16"/>
        <w:lang w:val="en-US"/>
      </w:rPr>
      <w:tab/>
    </w:r>
    <w:r w:rsidR="002E1727">
      <w:rPr>
        <w:sz w:val="16"/>
        <w:szCs w:val="16"/>
        <w:lang w:val="en-US"/>
      </w:rPr>
      <w:tab/>
    </w:r>
    <w:r w:rsidR="002E1727">
      <w:rPr>
        <w:sz w:val="16"/>
        <w:szCs w:val="16"/>
        <w:lang w:val="en-US"/>
      </w:rPr>
      <w:tab/>
      <w:t xml:space="preserve">Submission Template </w:t>
    </w:r>
    <w:r w:rsidR="00FA335D">
      <w:rPr>
        <w:sz w:val="16"/>
        <w:szCs w:val="16"/>
        <w:lang w:val="en-US"/>
      </w:rPr>
      <w:t xml:space="preserve">NZ </w:t>
    </w:r>
    <w:r w:rsidR="00CB6D14">
      <w:rPr>
        <w:sz w:val="16"/>
        <w:szCs w:val="16"/>
        <w:lang w:val="en-US"/>
      </w:rPr>
      <w:t>v1.</w:t>
    </w:r>
    <w:r w:rsidR="00C44570">
      <w:rPr>
        <w:sz w:val="16"/>
        <w:szCs w:val="16"/>
        <w:lang w:val="en-US"/>
      </w:rPr>
      <w:t>1</w:t>
    </w:r>
  </w:p>
  <w:p w14:paraId="77EA42B0" w14:textId="77777777" w:rsidR="00780BF9" w:rsidRDefault="00780B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74A1E50"/>
    <w:multiLevelType w:val="hybridMultilevel"/>
    <w:tmpl w:val="74520CE0"/>
    <w:lvl w:ilvl="0" w:tplc="70D0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EA0A3F"/>
    <w:multiLevelType w:val="hybridMultilevel"/>
    <w:tmpl w:val="90BACD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6472EF1"/>
    <w:multiLevelType w:val="hybridMultilevel"/>
    <w:tmpl w:val="6A8ABEF4"/>
    <w:lvl w:ilvl="0" w:tplc="4CE6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076AAF"/>
    <w:multiLevelType w:val="hybridMultilevel"/>
    <w:tmpl w:val="163EC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946D0"/>
    <w:multiLevelType w:val="multilevel"/>
    <w:tmpl w:val="00000001"/>
    <w:numStyleLink w:val="Bullets"/>
  </w:abstractNum>
  <w:abstractNum w:abstractNumId="39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434923">
    <w:abstractNumId w:val="10"/>
  </w:num>
  <w:num w:numId="2" w16cid:durableId="1601336884">
    <w:abstractNumId w:val="11"/>
  </w:num>
  <w:num w:numId="3" w16cid:durableId="473836219">
    <w:abstractNumId w:val="12"/>
  </w:num>
  <w:num w:numId="4" w16cid:durableId="2074965766">
    <w:abstractNumId w:val="13"/>
  </w:num>
  <w:num w:numId="5" w16cid:durableId="862090978">
    <w:abstractNumId w:val="14"/>
  </w:num>
  <w:num w:numId="6" w16cid:durableId="840973414">
    <w:abstractNumId w:val="16"/>
  </w:num>
  <w:num w:numId="7" w16cid:durableId="662247925">
    <w:abstractNumId w:val="25"/>
  </w:num>
  <w:num w:numId="8" w16cid:durableId="761101017">
    <w:abstractNumId w:val="24"/>
  </w:num>
  <w:num w:numId="9" w16cid:durableId="1101605284">
    <w:abstractNumId w:val="38"/>
  </w:num>
  <w:num w:numId="10" w16cid:durableId="843787310">
    <w:abstractNumId w:val="32"/>
  </w:num>
  <w:num w:numId="11" w16cid:durableId="1284653330">
    <w:abstractNumId w:val="30"/>
  </w:num>
  <w:num w:numId="12" w16cid:durableId="556429945">
    <w:abstractNumId w:val="21"/>
  </w:num>
  <w:num w:numId="13" w16cid:durableId="71321240">
    <w:abstractNumId w:val="18"/>
  </w:num>
  <w:num w:numId="14" w16cid:durableId="519125284">
    <w:abstractNumId w:val="19"/>
  </w:num>
  <w:num w:numId="15" w16cid:durableId="23855870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806971018">
    <w:abstractNumId w:val="9"/>
  </w:num>
  <w:num w:numId="17" w16cid:durableId="1368947028">
    <w:abstractNumId w:val="7"/>
  </w:num>
  <w:num w:numId="18" w16cid:durableId="1083145892">
    <w:abstractNumId w:val="6"/>
  </w:num>
  <w:num w:numId="19" w16cid:durableId="1419597247">
    <w:abstractNumId w:val="5"/>
  </w:num>
  <w:num w:numId="20" w16cid:durableId="1329480161">
    <w:abstractNumId w:val="4"/>
  </w:num>
  <w:num w:numId="21" w16cid:durableId="994257999">
    <w:abstractNumId w:val="8"/>
  </w:num>
  <w:num w:numId="22" w16cid:durableId="615869349">
    <w:abstractNumId w:val="3"/>
  </w:num>
  <w:num w:numId="23" w16cid:durableId="426386124">
    <w:abstractNumId w:val="2"/>
  </w:num>
  <w:num w:numId="24" w16cid:durableId="411464134">
    <w:abstractNumId w:val="1"/>
  </w:num>
  <w:num w:numId="25" w16cid:durableId="991179901">
    <w:abstractNumId w:val="0"/>
  </w:num>
  <w:num w:numId="26" w16cid:durableId="938327">
    <w:abstractNumId w:val="40"/>
  </w:num>
  <w:num w:numId="27" w16cid:durableId="1216969165">
    <w:abstractNumId w:val="27"/>
  </w:num>
  <w:num w:numId="28" w16cid:durableId="1785463024">
    <w:abstractNumId w:val="22"/>
  </w:num>
  <w:num w:numId="29" w16cid:durableId="1264341876">
    <w:abstractNumId w:val="31"/>
  </w:num>
  <w:num w:numId="30" w16cid:durableId="45128836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3657670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5344078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01151890">
    <w:abstractNumId w:val="39"/>
  </w:num>
  <w:num w:numId="34" w16cid:durableId="1654868521">
    <w:abstractNumId w:val="41"/>
  </w:num>
  <w:num w:numId="35" w16cid:durableId="1698848703">
    <w:abstractNumId w:val="35"/>
  </w:num>
  <w:num w:numId="36" w16cid:durableId="910307237">
    <w:abstractNumId w:val="17"/>
  </w:num>
  <w:num w:numId="37" w16cid:durableId="1608273078">
    <w:abstractNumId w:val="28"/>
  </w:num>
  <w:num w:numId="38" w16cid:durableId="1896575907">
    <w:abstractNumId w:val="23"/>
  </w:num>
  <w:num w:numId="39" w16cid:durableId="113065412">
    <w:abstractNumId w:val="34"/>
  </w:num>
  <w:num w:numId="40" w16cid:durableId="2061660978">
    <w:abstractNumId w:val="20"/>
  </w:num>
  <w:num w:numId="41" w16cid:durableId="2008708121">
    <w:abstractNumId w:val="37"/>
  </w:num>
  <w:num w:numId="42" w16cid:durableId="1107626766">
    <w:abstractNumId w:val="37"/>
    <w:lvlOverride w:ilvl="0">
      <w:startOverride w:val="1"/>
    </w:lvlOverride>
  </w:num>
  <w:num w:numId="43" w16cid:durableId="879172010">
    <w:abstractNumId w:val="37"/>
    <w:lvlOverride w:ilvl="0">
      <w:startOverride w:val="1"/>
    </w:lvlOverride>
  </w:num>
  <w:num w:numId="44" w16cid:durableId="987592020">
    <w:abstractNumId w:val="26"/>
  </w:num>
  <w:num w:numId="45" w16cid:durableId="2146267664">
    <w:abstractNumId w:val="15"/>
  </w:num>
  <w:num w:numId="46" w16cid:durableId="722212989">
    <w:abstractNumId w:val="36"/>
  </w:num>
  <w:num w:numId="47" w16cid:durableId="1094282827">
    <w:abstractNumId w:val="29"/>
  </w:num>
  <w:num w:numId="48" w16cid:durableId="102277718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JRKRpogmosGprNRZJ8jIJsUoSTPXtnznrTCJbgvzSjjMox70H/HhZE439iPIuaiHSu/1Au6nLxtG1RBgZ5jvIQ==" w:salt="AxSFO6tctDziI6aBBYXgMA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W2MLCwMDCwMDc1MjBU0lEKTi0uzszPAykwrAUAhtPDLiwAAAA="/>
  </w:docVars>
  <w:rsids>
    <w:rsidRoot w:val="00FF4A3B"/>
    <w:rsid w:val="00015B85"/>
    <w:rsid w:val="00017B56"/>
    <w:rsid w:val="0002622D"/>
    <w:rsid w:val="00030364"/>
    <w:rsid w:val="00041305"/>
    <w:rsid w:val="000414A1"/>
    <w:rsid w:val="000B2608"/>
    <w:rsid w:val="00102C10"/>
    <w:rsid w:val="0012288D"/>
    <w:rsid w:val="00135B6A"/>
    <w:rsid w:val="00140211"/>
    <w:rsid w:val="00145873"/>
    <w:rsid w:val="00145EF1"/>
    <w:rsid w:val="00150F3C"/>
    <w:rsid w:val="00155FD6"/>
    <w:rsid w:val="00157FE3"/>
    <w:rsid w:val="00166528"/>
    <w:rsid w:val="001827F9"/>
    <w:rsid w:val="00195B76"/>
    <w:rsid w:val="001A56FD"/>
    <w:rsid w:val="001A76C9"/>
    <w:rsid w:val="001C087A"/>
    <w:rsid w:val="001C55B2"/>
    <w:rsid w:val="00234251"/>
    <w:rsid w:val="002509E7"/>
    <w:rsid w:val="00253282"/>
    <w:rsid w:val="0026389D"/>
    <w:rsid w:val="00291D61"/>
    <w:rsid w:val="002E1727"/>
    <w:rsid w:val="002E3AC8"/>
    <w:rsid w:val="002E445D"/>
    <w:rsid w:val="00303BAD"/>
    <w:rsid w:val="003058E8"/>
    <w:rsid w:val="00313F06"/>
    <w:rsid w:val="003226E7"/>
    <w:rsid w:val="00343B85"/>
    <w:rsid w:val="00370BAD"/>
    <w:rsid w:val="00372131"/>
    <w:rsid w:val="00380727"/>
    <w:rsid w:val="00385775"/>
    <w:rsid w:val="00386BF8"/>
    <w:rsid w:val="003C2F56"/>
    <w:rsid w:val="003D27B6"/>
    <w:rsid w:val="003E2BF1"/>
    <w:rsid w:val="00414B94"/>
    <w:rsid w:val="00415DAA"/>
    <w:rsid w:val="00421258"/>
    <w:rsid w:val="00421FAD"/>
    <w:rsid w:val="00441FDE"/>
    <w:rsid w:val="00461F2D"/>
    <w:rsid w:val="00474900"/>
    <w:rsid w:val="00475EB8"/>
    <w:rsid w:val="004770A9"/>
    <w:rsid w:val="004843B1"/>
    <w:rsid w:val="004D0FF2"/>
    <w:rsid w:val="004F2472"/>
    <w:rsid w:val="00502D4B"/>
    <w:rsid w:val="005205F4"/>
    <w:rsid w:val="00543FCE"/>
    <w:rsid w:val="00577D2A"/>
    <w:rsid w:val="005959BE"/>
    <w:rsid w:val="005A20F3"/>
    <w:rsid w:val="005A43EB"/>
    <w:rsid w:val="005C2F1A"/>
    <w:rsid w:val="005C34D2"/>
    <w:rsid w:val="005C692B"/>
    <w:rsid w:val="005E267B"/>
    <w:rsid w:val="00644150"/>
    <w:rsid w:val="00657526"/>
    <w:rsid w:val="00660D30"/>
    <w:rsid w:val="00696088"/>
    <w:rsid w:val="006B305B"/>
    <w:rsid w:val="006B3D65"/>
    <w:rsid w:val="006B6118"/>
    <w:rsid w:val="006C09EF"/>
    <w:rsid w:val="006D3C47"/>
    <w:rsid w:val="006D45BA"/>
    <w:rsid w:val="00721279"/>
    <w:rsid w:val="0075170B"/>
    <w:rsid w:val="007537EB"/>
    <w:rsid w:val="00756573"/>
    <w:rsid w:val="007771E3"/>
    <w:rsid w:val="007772D5"/>
    <w:rsid w:val="00780BF9"/>
    <w:rsid w:val="00781BAA"/>
    <w:rsid w:val="007A4546"/>
    <w:rsid w:val="007A4C63"/>
    <w:rsid w:val="007C1D79"/>
    <w:rsid w:val="007E6C71"/>
    <w:rsid w:val="00830329"/>
    <w:rsid w:val="00833D8E"/>
    <w:rsid w:val="00835B65"/>
    <w:rsid w:val="00841903"/>
    <w:rsid w:val="0086343F"/>
    <w:rsid w:val="0087151A"/>
    <w:rsid w:val="00876E7D"/>
    <w:rsid w:val="0089672F"/>
    <w:rsid w:val="008A0EE5"/>
    <w:rsid w:val="008C6C4E"/>
    <w:rsid w:val="008D2570"/>
    <w:rsid w:val="008E2D3A"/>
    <w:rsid w:val="008E2EB8"/>
    <w:rsid w:val="009173CC"/>
    <w:rsid w:val="00923ADA"/>
    <w:rsid w:val="00941D1F"/>
    <w:rsid w:val="00950859"/>
    <w:rsid w:val="009510D7"/>
    <w:rsid w:val="00955DBE"/>
    <w:rsid w:val="009708B7"/>
    <w:rsid w:val="0099796B"/>
    <w:rsid w:val="009A13BF"/>
    <w:rsid w:val="009E45D5"/>
    <w:rsid w:val="009E672F"/>
    <w:rsid w:val="009F413F"/>
    <w:rsid w:val="00A10882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C1D56"/>
    <w:rsid w:val="00C05C3A"/>
    <w:rsid w:val="00C172F4"/>
    <w:rsid w:val="00C43832"/>
    <w:rsid w:val="00C44570"/>
    <w:rsid w:val="00C77E63"/>
    <w:rsid w:val="00CA175C"/>
    <w:rsid w:val="00CB6D14"/>
    <w:rsid w:val="00CC3B44"/>
    <w:rsid w:val="00CD5F52"/>
    <w:rsid w:val="00D10F20"/>
    <w:rsid w:val="00D11BDE"/>
    <w:rsid w:val="00D12982"/>
    <w:rsid w:val="00D144BE"/>
    <w:rsid w:val="00D14D4D"/>
    <w:rsid w:val="00D15333"/>
    <w:rsid w:val="00D17691"/>
    <w:rsid w:val="00D20DA9"/>
    <w:rsid w:val="00D25807"/>
    <w:rsid w:val="00D34A57"/>
    <w:rsid w:val="00D55E65"/>
    <w:rsid w:val="00D70E27"/>
    <w:rsid w:val="00D80EAC"/>
    <w:rsid w:val="00DA27D3"/>
    <w:rsid w:val="00DC229D"/>
    <w:rsid w:val="00DD563A"/>
    <w:rsid w:val="00DF0E45"/>
    <w:rsid w:val="00DF5CC6"/>
    <w:rsid w:val="00E15F6B"/>
    <w:rsid w:val="00E52F47"/>
    <w:rsid w:val="00E63EF6"/>
    <w:rsid w:val="00E6574C"/>
    <w:rsid w:val="00EB2DA4"/>
    <w:rsid w:val="00EC4E1C"/>
    <w:rsid w:val="00EE0752"/>
    <w:rsid w:val="00F14F48"/>
    <w:rsid w:val="00F43E46"/>
    <w:rsid w:val="00F50820"/>
    <w:rsid w:val="00F52925"/>
    <w:rsid w:val="00F90151"/>
    <w:rsid w:val="00F93D08"/>
    <w:rsid w:val="00FA335D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F172A7"/>
  <w15:docId w15:val="{5CB9C71A-4FA6-4994-BE2F-C0A32D0E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510D7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C1D79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11BD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9510D7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9510D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9510D7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9510D7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9510D7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9510D7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9510D7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510D7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9510D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9510D7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9510D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9510D7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9510D7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951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9510D7"/>
    <w:rPr>
      <w:i/>
    </w:rPr>
  </w:style>
  <w:style w:type="paragraph" w:styleId="List">
    <w:name w:val="List"/>
    <w:basedOn w:val="Normal"/>
    <w:rsid w:val="009510D7"/>
    <w:pPr>
      <w:numPr>
        <w:numId w:val="26"/>
      </w:numPr>
    </w:pPr>
  </w:style>
  <w:style w:type="character" w:customStyle="1" w:styleId="StyleBold">
    <w:name w:val="Style Bold"/>
    <w:basedOn w:val="DefaultParagraphFont"/>
    <w:rsid w:val="009510D7"/>
    <w:rPr>
      <w:b/>
      <w:bCs/>
    </w:rPr>
  </w:style>
  <w:style w:type="table" w:styleId="Table3Deffects1">
    <w:name w:val="Table 3D effects 1"/>
    <w:basedOn w:val="TableNormal"/>
    <w:locked/>
    <w:rsid w:val="009510D7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9510D7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9510D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11BDE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9510D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145873"/>
    <w:rPr>
      <w:color w:val="808080"/>
    </w:rPr>
  </w:style>
  <w:style w:type="paragraph" w:customStyle="1" w:styleId="Criterion">
    <w:name w:val="Criterion"/>
    <w:basedOn w:val="Heading3"/>
    <w:link w:val="CriterionChar"/>
    <w:autoRedefine/>
    <w:qFormat/>
    <w:rsid w:val="009510D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9510D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4843B1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4843B1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7C1D7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7A4ECD-F5F1-4A05-8BEA-46A5EE25AD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ADA5E-FFA9-41B4-B0F0-1D617A9818A7}"/>
</file>

<file path=customXml/itemProps3.xml><?xml version="1.0" encoding="utf-8"?>
<ds:datastoreItem xmlns:ds="http://schemas.openxmlformats.org/officeDocument/2006/customXml" ds:itemID="{AAA63249-31E3-4504-8C52-2185ABF07F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BAD362-7963-4E3A-89AB-829FCCA3C368}">
  <ds:schemaRefs>
    <ds:schemaRef ds:uri="http://schemas.openxmlformats.org/package/2006/metadata/core-properties"/>
    <ds:schemaRef ds:uri="a5091d4f-8901-46df-85f4-029614b39d2e"/>
    <ds:schemaRef ds:uri="http://www.w3.org/XML/1998/namespace"/>
    <ds:schemaRef ds:uri="http://schemas.microsoft.com/office/2006/documentManagement/types"/>
    <ds:schemaRef ds:uri="http://purl.org/dc/terms/"/>
    <ds:schemaRef ds:uri="52985c86-f8c2-4ffb-9ed4-056f10e7bf9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111</TotalTime>
  <Pages>8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37</cp:revision>
  <cp:lastPrinted>1900-12-31T14:00:00Z</cp:lastPrinted>
  <dcterms:created xsi:type="dcterms:W3CDTF">2017-05-30T01:00:00Z</dcterms:created>
  <dcterms:modified xsi:type="dcterms:W3CDTF">2022-10-10T21:33:00Z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